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A9" w:rsidRPr="00F86D29" w:rsidRDefault="000D31A9" w:rsidP="00F86D29">
      <w:pPr>
        <w:autoSpaceDE w:val="0"/>
        <w:autoSpaceDN w:val="0"/>
        <w:adjustRightInd w:val="0"/>
        <w:spacing w:line="0" w:lineRule="atLeast"/>
        <w:ind w:firstLineChars="1038" w:firstLine="2736"/>
        <w:jc w:val="left"/>
        <w:rPr>
          <w:rFonts w:ascii="MS-Gothic" w:eastAsia="MS-Gothic" w:cs="MS-Gothic"/>
          <w:kern w:val="0"/>
          <w:sz w:val="28"/>
          <w:szCs w:val="28"/>
        </w:rPr>
      </w:pPr>
      <w:r w:rsidRPr="00F86D29">
        <w:rPr>
          <w:rFonts w:ascii="MS-Gothic" w:eastAsia="MS-Gothic" w:cs="MS-Gothic" w:hint="eastAsia"/>
          <w:kern w:val="0"/>
          <w:sz w:val="28"/>
          <w:szCs w:val="28"/>
        </w:rPr>
        <w:t>原動機付自転車の排気量変更届出書</w:t>
      </w:r>
    </w:p>
    <w:p w:rsidR="000D31A9" w:rsidRDefault="000D31A9" w:rsidP="00F86D29">
      <w:pPr>
        <w:autoSpaceDE w:val="0"/>
        <w:autoSpaceDN w:val="0"/>
        <w:adjustRightInd w:val="0"/>
        <w:spacing w:line="0" w:lineRule="atLeast"/>
        <w:ind w:firstLineChars="398" w:firstLine="890"/>
        <w:jc w:val="left"/>
        <w:rPr>
          <w:rFonts w:ascii="MS-Mincho" w:eastAsia="MS-Mincho" w:cs="MS-Mincho"/>
          <w:kern w:val="0"/>
          <w:sz w:val="24"/>
        </w:rPr>
      </w:pPr>
      <w:r>
        <w:rPr>
          <w:rFonts w:ascii="MS-Mincho" w:eastAsia="MS-Mincho" w:cs="MS-Mincho"/>
          <w:kern w:val="0"/>
          <w:sz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</w:rPr>
        <w:t>赤磐市長</w:t>
      </w:r>
      <w:r>
        <w:rPr>
          <w:rFonts w:ascii="MS-Mincho" w:eastAsia="MS-Mincho" w:cs="MS-Mincho"/>
          <w:kern w:val="0"/>
          <w:sz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</w:rPr>
        <w:t>あて</w:t>
      </w:r>
      <w:r>
        <w:rPr>
          <w:rFonts w:ascii="MS-Mincho" w:eastAsia="MS-Mincho" w:cs="MS-Mincho"/>
          <w:kern w:val="0"/>
          <w:sz w:val="24"/>
        </w:rPr>
        <w:t xml:space="preserve"> </w:t>
      </w:r>
      <w:r w:rsidR="00791308">
        <w:rPr>
          <w:rFonts w:ascii="MS-Mincho" w:eastAsia="MS-Mincho" w:cs="MS-Mincho" w:hint="eastAsia"/>
          <w:kern w:val="0"/>
          <w:sz w:val="24"/>
        </w:rPr>
        <w:t xml:space="preserve">　　　　　　　　　　　　　　　　　　令和</w:t>
      </w:r>
      <w:r>
        <w:rPr>
          <w:rFonts w:ascii="MS-Mincho" w:eastAsia="MS-Mincho" w:cs="MS-Mincho"/>
          <w:kern w:val="0"/>
          <w:sz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</w:rPr>
        <w:t xml:space="preserve">　　年</w:t>
      </w:r>
      <w:r>
        <w:rPr>
          <w:rFonts w:ascii="MS-Mincho" w:eastAsia="MS-Mincho" w:cs="MS-Mincho"/>
          <w:kern w:val="0"/>
          <w:sz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</w:rPr>
        <w:t xml:space="preserve">　　月</w:t>
      </w:r>
      <w:r>
        <w:rPr>
          <w:rFonts w:ascii="MS-Mincho" w:eastAsia="MS-Mincho" w:cs="MS-Mincho"/>
          <w:kern w:val="0"/>
          <w:sz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</w:rPr>
        <w:t xml:space="preserve">　　日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70"/>
        <w:gridCol w:w="5610"/>
      </w:tblGrid>
      <w:tr w:rsidR="000D31A9" w:rsidTr="00193881">
        <w:trPr>
          <w:trHeight w:val="502"/>
        </w:trPr>
        <w:tc>
          <w:tcPr>
            <w:tcW w:w="1620" w:type="dxa"/>
            <w:vMerge w:val="restart"/>
            <w:vAlign w:val="center"/>
          </w:tcPr>
          <w:p w:rsidR="000D31A9" w:rsidRDefault="000D31A9" w:rsidP="001938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納税義務者</w:t>
            </w:r>
          </w:p>
          <w:p w:rsidR="000D31A9" w:rsidRDefault="000D31A9" w:rsidP="001938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（所有者）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0D31A9" w:rsidRDefault="000D31A9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住　　所</w:t>
            </w:r>
          </w:p>
        </w:tc>
        <w:tc>
          <w:tcPr>
            <w:tcW w:w="5610" w:type="dxa"/>
            <w:tcBorders>
              <w:bottom w:val="dotted" w:sz="4" w:space="0" w:color="auto"/>
            </w:tcBorders>
          </w:tcPr>
          <w:p w:rsidR="000D31A9" w:rsidRDefault="004D3EAF" w:rsidP="004D3EA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　　　　　　　　　</w:t>
            </w:r>
          </w:p>
        </w:tc>
      </w:tr>
      <w:tr w:rsidR="000D31A9" w:rsidTr="004D3EAF">
        <w:trPr>
          <w:trHeight w:val="500"/>
        </w:trPr>
        <w:tc>
          <w:tcPr>
            <w:tcW w:w="1620" w:type="dxa"/>
            <w:vMerge/>
          </w:tcPr>
          <w:p w:rsidR="000D31A9" w:rsidRDefault="000D31A9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:rsidR="000D31A9" w:rsidRDefault="000D31A9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氏　　名</w:t>
            </w:r>
          </w:p>
        </w:tc>
        <w:tc>
          <w:tcPr>
            <w:tcW w:w="5610" w:type="dxa"/>
            <w:tcBorders>
              <w:top w:val="dotted" w:sz="4" w:space="0" w:color="auto"/>
            </w:tcBorders>
          </w:tcPr>
          <w:p w:rsidR="000D31A9" w:rsidRDefault="004D3EAF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　　　　　　　　　　　　　　　　　　　　　</w:t>
            </w:r>
            <w:r w:rsidR="00F56350">
              <w:rPr>
                <w:rFonts w:ascii="MS-Mincho" w:eastAsia="MS-Mincho" w:cs="MS-Mincho" w:hint="eastAsia"/>
                <w:kern w:val="0"/>
                <w:sz w:val="24"/>
              </w:rPr>
              <w:t xml:space="preserve"> </w:t>
            </w:r>
          </w:p>
        </w:tc>
      </w:tr>
      <w:tr w:rsidR="00E976B2" w:rsidTr="00193881">
        <w:trPr>
          <w:trHeight w:val="612"/>
        </w:trPr>
        <w:tc>
          <w:tcPr>
            <w:tcW w:w="1620" w:type="dxa"/>
            <w:vMerge w:val="restart"/>
            <w:vAlign w:val="center"/>
          </w:tcPr>
          <w:p w:rsidR="00E976B2" w:rsidRDefault="00E976B2" w:rsidP="0019388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対象車両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E976B2" w:rsidRDefault="00E976B2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車　　名</w:t>
            </w:r>
          </w:p>
        </w:tc>
        <w:tc>
          <w:tcPr>
            <w:tcW w:w="5610" w:type="dxa"/>
            <w:tcBorders>
              <w:bottom w:val="dotted" w:sz="4" w:space="0" w:color="auto"/>
            </w:tcBorders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  <w:tr w:rsidR="00E976B2" w:rsidTr="004D3EAF">
        <w:trPr>
          <w:trHeight w:val="513"/>
        </w:trPr>
        <w:tc>
          <w:tcPr>
            <w:tcW w:w="1620" w:type="dxa"/>
            <w:vMerge/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76B2" w:rsidRDefault="00E976B2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型　　式</w:t>
            </w:r>
          </w:p>
        </w:tc>
        <w:tc>
          <w:tcPr>
            <w:tcW w:w="5610" w:type="dxa"/>
            <w:tcBorders>
              <w:top w:val="dotted" w:sz="4" w:space="0" w:color="auto"/>
              <w:bottom w:val="dotted" w:sz="4" w:space="0" w:color="auto"/>
            </w:tcBorders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  <w:tr w:rsidR="00E976B2" w:rsidTr="00E976B2">
        <w:trPr>
          <w:trHeight w:val="554"/>
        </w:trPr>
        <w:tc>
          <w:tcPr>
            <w:tcW w:w="1620" w:type="dxa"/>
            <w:vMerge/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76B2" w:rsidRDefault="00E976B2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車台番号</w:t>
            </w:r>
          </w:p>
        </w:tc>
        <w:tc>
          <w:tcPr>
            <w:tcW w:w="5610" w:type="dxa"/>
            <w:tcBorders>
              <w:top w:val="dotted" w:sz="4" w:space="0" w:color="auto"/>
              <w:bottom w:val="dotted" w:sz="4" w:space="0" w:color="auto"/>
            </w:tcBorders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  <w:tr w:rsidR="00E976B2" w:rsidTr="00E976B2">
        <w:trPr>
          <w:trHeight w:val="371"/>
        </w:trPr>
        <w:tc>
          <w:tcPr>
            <w:tcW w:w="1620" w:type="dxa"/>
            <w:vMerge/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:rsidR="00E976B2" w:rsidRDefault="00E976B2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旧標識番号</w:t>
            </w:r>
          </w:p>
        </w:tc>
        <w:tc>
          <w:tcPr>
            <w:tcW w:w="5610" w:type="dxa"/>
            <w:tcBorders>
              <w:top w:val="dotted" w:sz="4" w:space="0" w:color="auto"/>
            </w:tcBorders>
          </w:tcPr>
          <w:p w:rsidR="00E976B2" w:rsidRDefault="00E976B2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</w:tbl>
    <w:p w:rsidR="000D31A9" w:rsidRDefault="000D31A9" w:rsidP="00E976B2">
      <w:pPr>
        <w:autoSpaceDE w:val="0"/>
        <w:autoSpaceDN w:val="0"/>
        <w:snapToGrid w:val="0"/>
        <w:spacing w:line="180" w:lineRule="auto"/>
        <w:ind w:firstLineChars="446" w:firstLine="997"/>
        <w:jc w:val="left"/>
        <w:rPr>
          <w:rFonts w:ascii="MS-Mincho" w:eastAsia="MS-Mincho" w:cs="MS-Mincho"/>
          <w:kern w:val="0"/>
          <w:sz w:val="24"/>
        </w:rPr>
      </w:pPr>
      <w:r>
        <w:rPr>
          <w:rFonts w:ascii="MS-Mincho" w:eastAsia="MS-Mincho" w:cs="MS-Mincho" w:hint="eastAsia"/>
          <w:kern w:val="0"/>
          <w:sz w:val="24"/>
        </w:rPr>
        <w:t>上記原動機付自転車を下記のとおり、排気量</w:t>
      </w:r>
      <w:r w:rsidR="0042378E">
        <w:rPr>
          <w:rFonts w:ascii="MS-Mincho" w:eastAsia="MS-Mincho" w:cs="MS-Mincho" w:hint="eastAsia"/>
          <w:kern w:val="0"/>
          <w:sz w:val="24"/>
        </w:rPr>
        <w:t>の</w:t>
      </w:r>
      <w:r>
        <w:rPr>
          <w:rFonts w:ascii="MS-Mincho" w:eastAsia="MS-Mincho" w:cs="MS-Mincho" w:hint="eastAsia"/>
          <w:kern w:val="0"/>
          <w:sz w:val="24"/>
        </w:rPr>
        <w:t>変更</w:t>
      </w:r>
      <w:r w:rsidR="0042378E">
        <w:rPr>
          <w:rFonts w:ascii="MS-Mincho" w:eastAsia="MS-Mincho" w:cs="MS-Mincho" w:hint="eastAsia"/>
          <w:kern w:val="0"/>
          <w:sz w:val="24"/>
        </w:rPr>
        <w:t>を</w:t>
      </w:r>
      <w:r>
        <w:rPr>
          <w:rFonts w:ascii="MS-Mincho" w:eastAsia="MS-Mincho" w:cs="MS-Mincho" w:hint="eastAsia"/>
          <w:kern w:val="0"/>
          <w:sz w:val="24"/>
        </w:rPr>
        <w:t>いたしました。</w:t>
      </w:r>
    </w:p>
    <w:p w:rsidR="00556089" w:rsidRDefault="000D31A9" w:rsidP="00E976B2">
      <w:pPr>
        <w:autoSpaceDE w:val="0"/>
        <w:autoSpaceDN w:val="0"/>
        <w:snapToGrid w:val="0"/>
        <w:spacing w:line="180" w:lineRule="auto"/>
        <w:ind w:firstLineChars="446" w:firstLine="997"/>
        <w:jc w:val="left"/>
        <w:rPr>
          <w:rFonts w:ascii="MS-Mincho" w:eastAsia="MS-Mincho" w:cs="MS-Mincho"/>
          <w:kern w:val="0"/>
          <w:sz w:val="24"/>
        </w:rPr>
      </w:pPr>
      <w:r>
        <w:rPr>
          <w:rFonts w:ascii="MS-Mincho" w:eastAsia="MS-Mincho" w:cs="MS-Mincho" w:hint="eastAsia"/>
          <w:kern w:val="0"/>
          <w:sz w:val="24"/>
        </w:rPr>
        <w:t>このことについての</w:t>
      </w:r>
      <w:r w:rsidR="00556089">
        <w:rPr>
          <w:rFonts w:ascii="MS-Mincho" w:eastAsia="MS-Mincho" w:cs="MS-Mincho" w:hint="eastAsia"/>
          <w:kern w:val="0"/>
          <w:sz w:val="24"/>
        </w:rPr>
        <w:t>市からの</w:t>
      </w:r>
      <w:r>
        <w:rPr>
          <w:rFonts w:ascii="MS-Mincho" w:eastAsia="MS-Mincho" w:cs="MS-Mincho" w:hint="eastAsia"/>
          <w:kern w:val="0"/>
          <w:sz w:val="24"/>
        </w:rPr>
        <w:t>質問等に速やかに回答</w:t>
      </w:r>
      <w:r w:rsidR="00556089">
        <w:rPr>
          <w:rFonts w:ascii="MS-Mincho" w:eastAsia="MS-Mincho" w:cs="MS-Mincho" w:hint="eastAsia"/>
          <w:kern w:val="0"/>
          <w:sz w:val="24"/>
        </w:rPr>
        <w:t>することを約束するとともに、</w:t>
      </w:r>
    </w:p>
    <w:p w:rsidR="00556089" w:rsidRDefault="000D31A9" w:rsidP="00E976B2">
      <w:pPr>
        <w:autoSpaceDE w:val="0"/>
        <w:autoSpaceDN w:val="0"/>
        <w:snapToGrid w:val="0"/>
        <w:spacing w:line="180" w:lineRule="auto"/>
        <w:ind w:firstLineChars="446" w:firstLine="997"/>
        <w:jc w:val="left"/>
        <w:rPr>
          <w:rFonts w:ascii="MS-Mincho" w:eastAsia="MS-Mincho" w:cs="MS-Mincho"/>
          <w:kern w:val="0"/>
          <w:sz w:val="24"/>
        </w:rPr>
      </w:pPr>
      <w:r>
        <w:rPr>
          <w:rFonts w:ascii="MS-Mincho" w:eastAsia="MS-Mincho" w:cs="MS-Mincho" w:hint="eastAsia"/>
          <w:kern w:val="0"/>
          <w:sz w:val="24"/>
        </w:rPr>
        <w:t>一切の責任を負うことを誓約し</w:t>
      </w:r>
      <w:r w:rsidR="00556089">
        <w:rPr>
          <w:rFonts w:ascii="MS-Mincho" w:eastAsia="MS-Mincho" w:cs="MS-Mincho" w:hint="eastAsia"/>
          <w:kern w:val="0"/>
          <w:sz w:val="24"/>
        </w:rPr>
        <w:t>、貴市には一切迷惑をおかけしません。</w:t>
      </w:r>
      <w:r>
        <w:rPr>
          <w:rFonts w:ascii="MS-Mincho" w:eastAsia="MS-Mincho" w:cs="MS-Mincho" w:hint="eastAsia"/>
          <w:kern w:val="0"/>
          <w:sz w:val="24"/>
        </w:rPr>
        <w:t xml:space="preserve">　</w:t>
      </w:r>
    </w:p>
    <w:p w:rsidR="000D31A9" w:rsidRDefault="000D31A9" w:rsidP="00F86D29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 w:val="24"/>
        </w:rPr>
      </w:pPr>
      <w:r>
        <w:rPr>
          <w:rFonts w:ascii="MS-Mincho" w:eastAsia="MS-Mincho" w:cs="MS-Mincho" w:hint="eastAsia"/>
          <w:kern w:val="0"/>
          <w:sz w:val="24"/>
        </w:rPr>
        <w:t xml:space="preserve">　　　　　　　　　　　　　　　　　　</w:t>
      </w:r>
      <w:r w:rsidR="00444445">
        <w:rPr>
          <w:rFonts w:ascii="MS-Mincho" w:eastAsia="MS-Mincho" w:cs="MS-Mincho" w:hint="eastAsia"/>
          <w:kern w:val="0"/>
          <w:sz w:val="24"/>
        </w:rPr>
        <w:t xml:space="preserve">　　　　</w:t>
      </w:r>
      <w:r>
        <w:rPr>
          <w:rFonts w:ascii="MS-Mincho" w:eastAsia="MS-Mincho" w:cs="MS-Mincho" w:hint="eastAsia"/>
          <w:kern w:val="0"/>
          <w:sz w:val="24"/>
        </w:rPr>
        <w:t>記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170"/>
        <w:gridCol w:w="2115"/>
        <w:gridCol w:w="3345"/>
      </w:tblGrid>
      <w:tr w:rsidR="000D31A9" w:rsidTr="00193881">
        <w:trPr>
          <w:trHeight w:val="744"/>
        </w:trPr>
        <w:tc>
          <w:tcPr>
            <w:tcW w:w="2085" w:type="dxa"/>
            <w:vMerge w:val="restart"/>
            <w:vAlign w:val="center"/>
          </w:tcPr>
          <w:p w:rsidR="00783E36" w:rsidRDefault="00783E36" w:rsidP="00193881">
            <w:pPr>
              <w:autoSpaceDE w:val="0"/>
              <w:autoSpaceDN w:val="0"/>
              <w:adjustRightInd w:val="0"/>
              <w:spacing w:line="0" w:lineRule="atLeast"/>
              <w:rPr>
                <w:rFonts w:ascii="MS-Mincho" w:eastAsia="MS-Mincho" w:cs="MS-Mincho"/>
                <w:kern w:val="0"/>
                <w:sz w:val="24"/>
              </w:rPr>
            </w:pPr>
          </w:p>
          <w:p w:rsidR="00783E36" w:rsidRDefault="00783E36" w:rsidP="00193881">
            <w:pPr>
              <w:autoSpaceDE w:val="0"/>
              <w:autoSpaceDN w:val="0"/>
              <w:adjustRightInd w:val="0"/>
              <w:spacing w:line="0" w:lineRule="atLeast"/>
              <w:ind w:firstLineChars="100" w:firstLine="224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改造受注者</w:t>
            </w:r>
          </w:p>
          <w:p w:rsidR="00783E36" w:rsidRDefault="006E2FA8" w:rsidP="00193881">
            <w:pPr>
              <w:autoSpaceDE w:val="0"/>
              <w:autoSpaceDN w:val="0"/>
              <w:adjustRightInd w:val="0"/>
              <w:spacing w:line="60" w:lineRule="atLeast"/>
              <w:ind w:firstLineChars="100" w:firstLine="224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（改造者）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0D31A9" w:rsidRDefault="000D31A9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住</w:t>
            </w:r>
            <w:r w:rsidR="00423A19">
              <w:rPr>
                <w:rFonts w:ascii="MS-Mincho" w:eastAsia="MS-Mincho" w:cs="MS-Mincho" w:hint="eastAsia"/>
                <w:kern w:val="0"/>
                <w:sz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</w:rPr>
              <w:t>所</w:t>
            </w:r>
          </w:p>
        </w:tc>
        <w:tc>
          <w:tcPr>
            <w:tcW w:w="5460" w:type="dxa"/>
            <w:gridSpan w:val="2"/>
            <w:tcBorders>
              <w:bottom w:val="dotted" w:sz="4" w:space="0" w:color="auto"/>
            </w:tcBorders>
          </w:tcPr>
          <w:p w:rsidR="000D31A9" w:rsidRPr="00A45369" w:rsidRDefault="000D31A9" w:rsidP="00A453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32"/>
                <w:szCs w:val="32"/>
              </w:rPr>
            </w:pPr>
          </w:p>
          <w:p w:rsidR="00A45369" w:rsidRPr="00A45369" w:rsidRDefault="00A45369" w:rsidP="00A45369">
            <w:pPr>
              <w:autoSpaceDE w:val="0"/>
              <w:autoSpaceDN w:val="0"/>
              <w:adjustRightInd w:val="0"/>
              <w:spacing w:line="0" w:lineRule="atLeast"/>
              <w:ind w:firstLineChars="1066" w:firstLine="1744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 w:rsidRPr="00A45369"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電話番号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0D31A9" w:rsidTr="004D3EAF">
        <w:trPr>
          <w:trHeight w:val="540"/>
        </w:trPr>
        <w:tc>
          <w:tcPr>
            <w:tcW w:w="2085" w:type="dxa"/>
            <w:vMerge/>
          </w:tcPr>
          <w:p w:rsidR="000D31A9" w:rsidRDefault="000D31A9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D31A9" w:rsidRDefault="00783E36" w:rsidP="00423A1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氏</w:t>
            </w:r>
            <w:r w:rsidR="00423A19">
              <w:rPr>
                <w:rFonts w:ascii="MS-Mincho" w:eastAsia="MS-Mincho" w:cs="MS-Mincho" w:hint="eastAsia"/>
                <w:kern w:val="0"/>
                <w:sz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</w:rPr>
              <w:t>名</w:t>
            </w:r>
          </w:p>
        </w:tc>
        <w:tc>
          <w:tcPr>
            <w:tcW w:w="5460" w:type="dxa"/>
            <w:gridSpan w:val="2"/>
            <w:tcBorders>
              <w:top w:val="dotted" w:sz="4" w:space="0" w:color="auto"/>
            </w:tcBorders>
          </w:tcPr>
          <w:p w:rsidR="000D31A9" w:rsidRDefault="00914F47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　　　　　　　　　　　　　　　　　　　　　</w:t>
            </w:r>
            <w:bookmarkStart w:id="0" w:name="_GoBack"/>
            <w:bookmarkEnd w:id="0"/>
          </w:p>
        </w:tc>
      </w:tr>
      <w:tr w:rsidR="0099551E" w:rsidTr="00A45369">
        <w:trPr>
          <w:trHeight w:val="585"/>
        </w:trPr>
        <w:tc>
          <w:tcPr>
            <w:tcW w:w="2085" w:type="dxa"/>
          </w:tcPr>
          <w:p w:rsidR="0099551E" w:rsidRDefault="0099551E" w:rsidP="0099551E">
            <w:pPr>
              <w:autoSpaceDE w:val="0"/>
              <w:autoSpaceDN w:val="0"/>
              <w:adjustRightInd w:val="0"/>
              <w:ind w:firstLineChars="200" w:firstLine="447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項　　目</w:t>
            </w:r>
          </w:p>
        </w:tc>
        <w:tc>
          <w:tcPr>
            <w:tcW w:w="3285" w:type="dxa"/>
            <w:gridSpan w:val="2"/>
            <w:vAlign w:val="center"/>
          </w:tcPr>
          <w:p w:rsidR="0099551E" w:rsidRDefault="0099551E" w:rsidP="0099551E">
            <w:pPr>
              <w:autoSpaceDE w:val="0"/>
              <w:autoSpaceDN w:val="0"/>
              <w:adjustRightInd w:val="0"/>
              <w:ind w:firstLineChars="398" w:firstLine="89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変　更　前</w:t>
            </w:r>
          </w:p>
        </w:tc>
        <w:tc>
          <w:tcPr>
            <w:tcW w:w="3345" w:type="dxa"/>
          </w:tcPr>
          <w:p w:rsidR="0099551E" w:rsidRDefault="0099551E" w:rsidP="0099551E">
            <w:pPr>
              <w:autoSpaceDE w:val="0"/>
              <w:autoSpaceDN w:val="0"/>
              <w:adjustRightInd w:val="0"/>
              <w:ind w:firstLineChars="398" w:firstLine="89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変　更　後</w:t>
            </w:r>
          </w:p>
        </w:tc>
      </w:tr>
      <w:tr w:rsidR="0099551E" w:rsidTr="00A45369">
        <w:trPr>
          <w:trHeight w:val="585"/>
        </w:trPr>
        <w:tc>
          <w:tcPr>
            <w:tcW w:w="208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原動機の型式番号</w:t>
            </w:r>
          </w:p>
        </w:tc>
        <w:tc>
          <w:tcPr>
            <w:tcW w:w="3285" w:type="dxa"/>
            <w:gridSpan w:val="2"/>
            <w:vAlign w:val="center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334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  <w:tr w:rsidR="0099551E" w:rsidTr="00A45369">
        <w:trPr>
          <w:trHeight w:val="572"/>
        </w:trPr>
        <w:tc>
          <w:tcPr>
            <w:tcW w:w="208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内径×行程</w:t>
            </w:r>
            <w:r w:rsidRPr="00783E3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（ｍｍ）</w:t>
            </w:r>
          </w:p>
        </w:tc>
        <w:tc>
          <w:tcPr>
            <w:tcW w:w="3285" w:type="dxa"/>
            <w:gridSpan w:val="2"/>
            <w:vAlign w:val="center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　　　　　×</w:t>
            </w:r>
          </w:p>
        </w:tc>
        <w:tc>
          <w:tcPr>
            <w:tcW w:w="334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　　　　　×</w:t>
            </w:r>
          </w:p>
        </w:tc>
      </w:tr>
      <w:tr w:rsidR="0099551E" w:rsidTr="0099551E">
        <w:trPr>
          <w:trHeight w:val="496"/>
        </w:trPr>
        <w:tc>
          <w:tcPr>
            <w:tcW w:w="208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総排気量</w:t>
            </w:r>
            <w:r w:rsidRPr="00783E3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（ｃｃ）</w:t>
            </w:r>
          </w:p>
        </w:tc>
        <w:tc>
          <w:tcPr>
            <w:tcW w:w="3285" w:type="dxa"/>
            <w:gridSpan w:val="2"/>
            <w:vAlign w:val="center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334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 xml:space="preserve">　</w:t>
            </w:r>
          </w:p>
        </w:tc>
      </w:tr>
      <w:tr w:rsidR="0099551E" w:rsidTr="00E976B2">
        <w:trPr>
          <w:trHeight w:val="1663"/>
        </w:trPr>
        <w:tc>
          <w:tcPr>
            <w:tcW w:w="2085" w:type="dxa"/>
          </w:tcPr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  <w:p w:rsidR="0099551E" w:rsidRDefault="0099551E" w:rsidP="00193881">
            <w:pPr>
              <w:autoSpaceDE w:val="0"/>
              <w:autoSpaceDN w:val="0"/>
              <w:adjustRightInd w:val="0"/>
              <w:ind w:firstLineChars="150" w:firstLine="335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変更理由</w:t>
            </w:r>
          </w:p>
          <w:p w:rsidR="0099551E" w:rsidRDefault="0099551E" w:rsidP="000D3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  <w:tc>
          <w:tcPr>
            <w:tcW w:w="6630" w:type="dxa"/>
            <w:gridSpan w:val="3"/>
            <w:vAlign w:val="bottom"/>
          </w:tcPr>
          <w:p w:rsidR="00444445" w:rsidRPr="00E976B2" w:rsidRDefault="00444445" w:rsidP="00444445">
            <w:pPr>
              <w:adjustRightInd w:val="0"/>
              <w:snapToGrid w:val="0"/>
              <w:spacing w:line="120" w:lineRule="auto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  <w:p w:rsidR="0099551E" w:rsidRPr="00E976B2" w:rsidRDefault="0099551E" w:rsidP="00444445">
            <w:pPr>
              <w:adjustRightInd w:val="0"/>
              <w:snapToGrid w:val="0"/>
              <w:spacing w:line="120" w:lineRule="auto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444445">
              <w:rPr>
                <w:rFonts w:ascii="MS-Mincho" w:eastAsia="MS-Mincho" w:cs="MS-Mincho" w:hint="eastAsia"/>
                <w:kern w:val="0"/>
                <w:sz w:val="48"/>
                <w:szCs w:val="48"/>
              </w:rPr>
              <w:t>□</w:t>
            </w:r>
            <w:r>
              <w:rPr>
                <w:rFonts w:ascii="MS-Mincho" w:eastAsia="MS-Mincho" w:cs="MS-Mincho" w:hint="eastAsia"/>
                <w:kern w:val="0"/>
                <w:sz w:val="36"/>
                <w:szCs w:val="36"/>
              </w:rPr>
              <w:t xml:space="preserve"> </w:t>
            </w:r>
            <w:r w:rsidRPr="00E976B2">
              <w:rPr>
                <w:rFonts w:ascii="MS-Mincho" w:eastAsia="MS-Mincho" w:cs="MS-Mincho" w:hint="eastAsia"/>
                <w:kern w:val="0"/>
                <w:sz w:val="22"/>
                <w:szCs w:val="22"/>
              </w:rPr>
              <w:t>エンジンの載せ替え　※１</w:t>
            </w:r>
          </w:p>
          <w:p w:rsidR="0099551E" w:rsidRPr="00E976B2" w:rsidRDefault="0099551E" w:rsidP="00444445">
            <w:pPr>
              <w:adjustRightInd w:val="0"/>
              <w:snapToGrid w:val="0"/>
              <w:spacing w:line="120" w:lineRule="auto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444445">
              <w:rPr>
                <w:rFonts w:ascii="MS-Mincho" w:eastAsia="MS-Mincho" w:cs="MS-Mincho" w:hint="eastAsia"/>
                <w:kern w:val="0"/>
                <w:sz w:val="48"/>
                <w:szCs w:val="48"/>
              </w:rPr>
              <w:t>□</w:t>
            </w:r>
            <w:r>
              <w:rPr>
                <w:rFonts w:ascii="MS-Mincho" w:eastAsia="MS-Mincho" w:cs="MS-Mincho" w:hint="eastAsia"/>
                <w:kern w:val="0"/>
                <w:sz w:val="36"/>
                <w:szCs w:val="36"/>
              </w:rPr>
              <w:t xml:space="preserve"> </w:t>
            </w:r>
            <w:r w:rsidRPr="00E976B2">
              <w:rPr>
                <w:rFonts w:ascii="MS-Mincho" w:eastAsia="MS-Mincho" w:cs="MS-Mincho" w:hint="eastAsia"/>
                <w:kern w:val="0"/>
                <w:sz w:val="22"/>
                <w:szCs w:val="22"/>
              </w:rPr>
              <w:t>エンジン内部のボーリング　※１</w:t>
            </w:r>
          </w:p>
          <w:p w:rsidR="0099551E" w:rsidRPr="00E976B2" w:rsidRDefault="0099551E" w:rsidP="00444445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MS-Mincho" w:eastAsia="MS-Mincho" w:cs="MS-Mincho"/>
                <w:kern w:val="0"/>
                <w:sz w:val="22"/>
                <w:szCs w:val="22"/>
              </w:rPr>
            </w:pPr>
            <w:r w:rsidRPr="00444445">
              <w:rPr>
                <w:rFonts w:ascii="MS-Mincho" w:eastAsia="MS-Mincho" w:cs="MS-Mincho" w:hint="eastAsia"/>
                <w:kern w:val="0"/>
                <w:sz w:val="48"/>
                <w:szCs w:val="48"/>
              </w:rPr>
              <w:t>□</w:t>
            </w:r>
            <w:r>
              <w:rPr>
                <w:rFonts w:ascii="MS-Mincho" w:eastAsia="MS-Mincho" w:cs="MS-Mincho" w:hint="eastAsia"/>
                <w:kern w:val="0"/>
                <w:sz w:val="36"/>
                <w:szCs w:val="36"/>
              </w:rPr>
              <w:t xml:space="preserve"> </w:t>
            </w:r>
            <w:r w:rsidRPr="00E976B2">
              <w:rPr>
                <w:rFonts w:ascii="MS-Mincho" w:eastAsia="MS-Mincho" w:cs="MS-Mincho" w:hint="eastAsia"/>
                <w:kern w:val="0"/>
                <w:sz w:val="22"/>
                <w:szCs w:val="22"/>
              </w:rPr>
              <w:t>改造キットの取り付け　※２</w:t>
            </w:r>
          </w:p>
          <w:p w:rsidR="0099551E" w:rsidRDefault="0099551E" w:rsidP="00444445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MS-Mincho" w:eastAsia="MS-Mincho" w:cs="MS-Mincho"/>
                <w:kern w:val="0"/>
                <w:sz w:val="24"/>
              </w:rPr>
            </w:pPr>
            <w:r w:rsidRPr="00444445">
              <w:rPr>
                <w:rFonts w:ascii="MS-Mincho" w:eastAsia="MS-Mincho" w:cs="MS-Mincho" w:hint="eastAsia"/>
                <w:kern w:val="0"/>
                <w:sz w:val="48"/>
                <w:szCs w:val="48"/>
              </w:rPr>
              <w:t>□</w:t>
            </w:r>
            <w:r>
              <w:rPr>
                <w:rFonts w:ascii="MS-Mincho" w:eastAsia="MS-Mincho" w:cs="MS-Mincho" w:hint="eastAsia"/>
                <w:kern w:val="0"/>
                <w:sz w:val="36"/>
                <w:szCs w:val="36"/>
              </w:rPr>
              <w:t xml:space="preserve"> </w:t>
            </w:r>
            <w:r w:rsidRPr="00E976B2">
              <w:rPr>
                <w:rFonts w:ascii="MS-Mincho" w:eastAsia="MS-Mincho" w:cs="MS-Mincho" w:hint="eastAsia"/>
                <w:kern w:val="0"/>
                <w:sz w:val="22"/>
                <w:szCs w:val="22"/>
              </w:rPr>
              <w:t>その他（下欄の作業内容に詳しくご記入ください。）※１</w:t>
            </w:r>
          </w:p>
        </w:tc>
      </w:tr>
      <w:tr w:rsidR="0099551E" w:rsidTr="00C6212A">
        <w:trPr>
          <w:trHeight w:val="1061"/>
        </w:trPr>
        <w:tc>
          <w:tcPr>
            <w:tcW w:w="2085" w:type="dxa"/>
            <w:vAlign w:val="center"/>
          </w:tcPr>
          <w:p w:rsidR="0099551E" w:rsidRDefault="0099551E" w:rsidP="00193881">
            <w:pPr>
              <w:autoSpaceDE w:val="0"/>
              <w:autoSpaceDN w:val="0"/>
              <w:adjustRightInd w:val="0"/>
              <w:ind w:firstLineChars="150" w:firstLine="335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作業内容</w:t>
            </w:r>
          </w:p>
        </w:tc>
        <w:tc>
          <w:tcPr>
            <w:tcW w:w="6630" w:type="dxa"/>
            <w:gridSpan w:val="3"/>
          </w:tcPr>
          <w:p w:rsidR="0099551E" w:rsidRDefault="0099551E" w:rsidP="00E976B2">
            <w:pPr>
              <w:widowControl/>
              <w:spacing w:line="5" w:lineRule="atLeast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  <w:p w:rsidR="00794A2B" w:rsidRPr="00794A2B" w:rsidRDefault="00794A2B" w:rsidP="00E976B2">
            <w:pPr>
              <w:widowControl/>
              <w:spacing w:line="5" w:lineRule="atLeast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  <w:p w:rsidR="0099551E" w:rsidRDefault="0099551E" w:rsidP="00D95FC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  <w:tr w:rsidR="0099551E" w:rsidTr="0099551E">
        <w:trPr>
          <w:trHeight w:val="1402"/>
        </w:trPr>
        <w:tc>
          <w:tcPr>
            <w:tcW w:w="20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51E" w:rsidRDefault="0099551E" w:rsidP="0099551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改造に使用した</w:t>
            </w:r>
          </w:p>
          <w:p w:rsidR="0099551E" w:rsidRDefault="0099551E" w:rsidP="0099551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</w:rPr>
              <w:t>部品、購入先</w:t>
            </w:r>
          </w:p>
          <w:p w:rsidR="0099551E" w:rsidRDefault="0099551E" w:rsidP="006E2FA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 w:rsidRPr="006E2FA8"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※部品はメーカー</w:t>
            </w:r>
            <w:r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、商品名、</w:t>
            </w:r>
          </w:p>
          <w:p w:rsidR="0099551E" w:rsidRPr="006E2FA8" w:rsidRDefault="0099551E" w:rsidP="006E2FA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型番まで記入してください。</w:t>
            </w:r>
          </w:p>
        </w:tc>
        <w:tc>
          <w:tcPr>
            <w:tcW w:w="663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51E" w:rsidRDefault="0099551E" w:rsidP="00E976B2">
            <w:pPr>
              <w:widowControl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  <w:p w:rsidR="0099551E" w:rsidRDefault="0099551E" w:rsidP="006E2FA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</w:rPr>
            </w:pPr>
          </w:p>
        </w:tc>
      </w:tr>
    </w:tbl>
    <w:p w:rsidR="006804BD" w:rsidRDefault="00C6212A" w:rsidP="006E2FA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※１　部品代</w:t>
      </w:r>
      <w:r w:rsidR="003714C0">
        <w:rPr>
          <w:rFonts w:hint="eastAsia"/>
        </w:rPr>
        <w:t>及び作業費の領収書（写し可）を添付してください。</w:t>
      </w:r>
    </w:p>
    <w:p w:rsidR="003714C0" w:rsidRDefault="003714C0" w:rsidP="006E2FA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※２　改造キット購入代及び作業費の領収書（写し可）を添付してください。</w:t>
      </w:r>
    </w:p>
    <w:p w:rsidR="00F86D29" w:rsidRDefault="003714C0" w:rsidP="006E2FA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必要事項に漏れ等がある場合は、受付できない場合があります。</w:t>
      </w:r>
    </w:p>
    <w:p w:rsidR="00C6212A" w:rsidRDefault="003714C0" w:rsidP="006E2FA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（注意）５０ｃｃを超える３輪スクーター等の第二種原動機付自転車への登録はできません。</w:t>
      </w:r>
    </w:p>
    <w:sectPr w:rsidR="00C6212A" w:rsidSect="000A6D37">
      <w:pgSz w:w="11906" w:h="16838" w:code="9"/>
      <w:pgMar w:top="567" w:right="794" w:bottom="567" w:left="851" w:header="851" w:footer="992" w:gutter="0"/>
      <w:cols w:space="425"/>
      <w:docGrid w:type="linesAndChars" w:linePitch="290" w:charSpace="-3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02" w:rsidRDefault="006E6002" w:rsidP="00794A2B">
      <w:r>
        <w:separator/>
      </w:r>
    </w:p>
  </w:endnote>
  <w:endnote w:type="continuationSeparator" w:id="0">
    <w:p w:rsidR="006E6002" w:rsidRDefault="006E6002" w:rsidP="007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02" w:rsidRDefault="006E6002" w:rsidP="00794A2B">
      <w:r>
        <w:separator/>
      </w:r>
    </w:p>
  </w:footnote>
  <w:footnote w:type="continuationSeparator" w:id="0">
    <w:p w:rsidR="006E6002" w:rsidRDefault="006E6002" w:rsidP="0079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9"/>
    <w:rsid w:val="00020343"/>
    <w:rsid w:val="00024073"/>
    <w:rsid w:val="00057E4A"/>
    <w:rsid w:val="000A6D37"/>
    <w:rsid w:val="000D31A9"/>
    <w:rsid w:val="00193881"/>
    <w:rsid w:val="003714C0"/>
    <w:rsid w:val="0042378E"/>
    <w:rsid w:val="00423A19"/>
    <w:rsid w:val="00444445"/>
    <w:rsid w:val="00493189"/>
    <w:rsid w:val="004D3EAF"/>
    <w:rsid w:val="004E2951"/>
    <w:rsid w:val="00556089"/>
    <w:rsid w:val="006804BD"/>
    <w:rsid w:val="006E2FA8"/>
    <w:rsid w:val="006E6002"/>
    <w:rsid w:val="00783E36"/>
    <w:rsid w:val="007841BB"/>
    <w:rsid w:val="00791308"/>
    <w:rsid w:val="00794A2B"/>
    <w:rsid w:val="008E5B6C"/>
    <w:rsid w:val="00914F47"/>
    <w:rsid w:val="0096536C"/>
    <w:rsid w:val="0099551E"/>
    <w:rsid w:val="00A45369"/>
    <w:rsid w:val="00BB4973"/>
    <w:rsid w:val="00BC557B"/>
    <w:rsid w:val="00C6212A"/>
    <w:rsid w:val="00D02D83"/>
    <w:rsid w:val="00D64DEE"/>
    <w:rsid w:val="00D95FCE"/>
    <w:rsid w:val="00E976B2"/>
    <w:rsid w:val="00F56350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799A8"/>
  <w15:docId w15:val="{E6229741-F36C-4675-A0DB-32EC92DD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4A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4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B06D-64EA-41D1-859A-F0CA17FA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tsutomu_yabe</dc:creator>
  <cp:keywords/>
  <dc:description/>
  <cp:lastModifiedBy>松崎　理恵</cp:lastModifiedBy>
  <cp:revision>2</cp:revision>
  <cp:lastPrinted>2012-11-19T07:07:00Z</cp:lastPrinted>
  <dcterms:created xsi:type="dcterms:W3CDTF">2025-02-03T05:33:00Z</dcterms:created>
  <dcterms:modified xsi:type="dcterms:W3CDTF">2025-02-03T05:33:00Z</dcterms:modified>
</cp:coreProperties>
</file>