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F8E21" w14:textId="77777777" w:rsidR="00B32E1E" w:rsidRDefault="00B32E1E" w:rsidP="00B32E1E">
      <w:pPr>
        <w:pStyle w:val="a3"/>
        <w:jc w:val="center"/>
        <w:rPr>
          <w:rFonts w:ascii="ＭＳ 明朝" w:hAnsi="ＭＳ 明朝"/>
          <w:b/>
          <w:sz w:val="28"/>
        </w:rPr>
      </w:pPr>
      <w:r>
        <w:rPr>
          <w:rFonts w:ascii="ＭＳ 明朝" w:hAnsi="ＭＳ 明朝" w:hint="eastAsia"/>
          <w:b/>
          <w:sz w:val="28"/>
        </w:rPr>
        <w:t>負担限度額認定について</w:t>
      </w:r>
    </w:p>
    <w:p w14:paraId="11AC73D0" w14:textId="77777777" w:rsidR="00B32E1E" w:rsidRDefault="00B32E1E" w:rsidP="008E08E1">
      <w:pPr>
        <w:pStyle w:val="a3"/>
        <w:rPr>
          <w:rFonts w:ascii="ＭＳ 明朝" w:hAnsi="ＭＳ 明朝"/>
          <w:b/>
          <w:sz w:val="28"/>
        </w:rPr>
      </w:pPr>
    </w:p>
    <w:p w14:paraId="1FE3B4A7" w14:textId="77777777" w:rsidR="008E08E1" w:rsidRPr="00C30388" w:rsidRDefault="008E08E1" w:rsidP="008E08E1">
      <w:pPr>
        <w:pStyle w:val="a3"/>
        <w:rPr>
          <w:rFonts w:ascii="ＭＳ 明朝" w:hAnsi="ＭＳ 明朝"/>
          <w:b/>
          <w:sz w:val="28"/>
        </w:rPr>
      </w:pPr>
    </w:p>
    <w:p w14:paraId="7D962615" w14:textId="77777777" w:rsidR="008E08E1" w:rsidRPr="002A490B" w:rsidRDefault="00C30388" w:rsidP="00C30388">
      <w:pPr>
        <w:pStyle w:val="a3"/>
        <w:ind w:left="236" w:hangingChars="100" w:hanging="236"/>
        <w:rPr>
          <w:rFonts w:ascii="ＭＳ 明朝" w:hAnsi="ＭＳ 明朝"/>
          <w:sz w:val="24"/>
        </w:rPr>
      </w:pPr>
      <w:r>
        <w:rPr>
          <w:rFonts w:ascii="ＭＳ 明朝" w:hAnsi="ＭＳ 明朝" w:hint="eastAsia"/>
          <w:sz w:val="24"/>
        </w:rPr>
        <w:t>○負担限度額認定を受ける</w:t>
      </w:r>
      <w:r w:rsidR="009C4CF0">
        <w:rPr>
          <w:rFonts w:ascii="ＭＳ 明朝" w:hAnsi="ＭＳ 明朝" w:hint="eastAsia"/>
          <w:sz w:val="24"/>
        </w:rPr>
        <w:t>ための</w:t>
      </w:r>
      <w:r w:rsidR="008E08E1" w:rsidRPr="002A490B">
        <w:rPr>
          <w:rFonts w:ascii="ＭＳ 明朝" w:hAnsi="ＭＳ 明朝" w:hint="eastAsia"/>
          <w:sz w:val="24"/>
        </w:rPr>
        <w:t>要件については、以下のとおりです（３つの要件すべてに該当する方が対象）</w:t>
      </w:r>
    </w:p>
    <w:p w14:paraId="043FF569" w14:textId="77777777" w:rsidR="008E08E1" w:rsidRDefault="008E08E1" w:rsidP="008E08E1">
      <w:pPr>
        <w:ind w:firstLineChars="100" w:firstLine="210"/>
        <w:rPr>
          <w:rFonts w:ascii="ＭＳ ゴシック" w:eastAsia="ＭＳ ゴシック" w:hAnsi="ＭＳ ゴシック"/>
          <w:color w:val="000000"/>
          <w:sz w:val="22"/>
          <w:szCs w:val="22"/>
        </w:rPr>
      </w:pPr>
      <w:r>
        <w:rPr>
          <w:rFonts w:ascii="ＭＳ ゴシック" w:eastAsia="ＭＳ ゴシック" w:hAnsi="ＭＳ ゴシック" w:hint="eastAsia"/>
        </w:rPr>
        <w:t>①</w:t>
      </w:r>
      <w:r>
        <w:rPr>
          <w:rFonts w:ascii="ＭＳ ゴシック" w:eastAsia="ＭＳ ゴシック" w:hAnsi="ＭＳ ゴシック" w:hint="eastAsia"/>
          <w:color w:val="000000"/>
          <w:sz w:val="22"/>
          <w:szCs w:val="22"/>
        </w:rPr>
        <w:t>市</w:t>
      </w:r>
      <w:r w:rsidRPr="00417D1E">
        <w:rPr>
          <w:rFonts w:ascii="ＭＳ ゴシック" w:eastAsia="ＭＳ ゴシック" w:hAnsi="ＭＳ ゴシック" w:hint="eastAsia"/>
          <w:color w:val="000000"/>
          <w:sz w:val="22"/>
          <w:szCs w:val="22"/>
        </w:rPr>
        <w:t>民税非課税世帯である</w:t>
      </w:r>
    </w:p>
    <w:p w14:paraId="24B66156" w14:textId="77777777" w:rsidR="008E08E1" w:rsidRPr="002A490B" w:rsidRDefault="008E08E1" w:rsidP="008E08E1">
      <w:pPr>
        <w:ind w:firstLineChars="100" w:firstLine="22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②配偶者も市</w:t>
      </w:r>
      <w:r w:rsidRPr="00417D1E">
        <w:rPr>
          <w:rFonts w:ascii="ＭＳ ゴシック" w:eastAsia="ＭＳ ゴシック" w:hAnsi="ＭＳ ゴシック" w:hint="eastAsia"/>
          <w:color w:val="000000"/>
          <w:sz w:val="22"/>
          <w:szCs w:val="22"/>
        </w:rPr>
        <w:t>民税非課税である（配偶者がいる方のみ）</w:t>
      </w:r>
    </w:p>
    <w:p w14:paraId="03C0EFD2" w14:textId="77777777" w:rsidR="008E08E1" w:rsidRDefault="008E08E1" w:rsidP="008E08E1">
      <w:pPr>
        <w:pStyle w:val="a3"/>
        <w:rPr>
          <w:rFonts w:ascii="ＭＳ 明朝" w:hAnsi="ＭＳ 明朝"/>
        </w:rPr>
      </w:pPr>
      <w:r>
        <w:rPr>
          <w:rFonts w:ascii="ＭＳ 明朝" w:hAnsi="ＭＳ 明朝" w:hint="eastAsia"/>
        </w:rPr>
        <w:t xml:space="preserve">　③預貯金等が、</w:t>
      </w:r>
    </w:p>
    <w:p w14:paraId="1BBCFB05" w14:textId="77777777" w:rsidR="008E08E1" w:rsidRPr="002A490B" w:rsidRDefault="008E08E1" w:rsidP="008E08E1">
      <w:pPr>
        <w:ind w:firstLineChars="100" w:firstLine="210"/>
        <w:rPr>
          <w:rFonts w:ascii="ＭＳ ゴシック" w:eastAsia="ＭＳ ゴシック" w:hAnsi="ＭＳ ゴシック" w:cs="ＭＳ 明朝"/>
        </w:rPr>
      </w:pPr>
      <w:r>
        <w:rPr>
          <w:rFonts w:ascii="ＭＳ 明朝" w:hAnsi="ＭＳ 明朝" w:hint="eastAsia"/>
        </w:rPr>
        <w:t xml:space="preserve">　</w:t>
      </w:r>
      <w:r>
        <w:rPr>
          <w:rFonts w:ascii="ＭＳ ゴシック" w:eastAsia="ＭＳ ゴシック" w:hAnsi="ＭＳ ゴシック" w:hint="eastAsia"/>
          <w:color w:val="000000"/>
          <w:szCs w:val="21"/>
        </w:rPr>
        <w:t>・</w:t>
      </w:r>
      <w:r w:rsidRPr="002A490B">
        <w:rPr>
          <w:rFonts w:ascii="ＭＳ ゴシック" w:eastAsia="ＭＳ ゴシック" w:hAnsi="ＭＳ ゴシック" w:cs="ＭＳ 明朝" w:hint="eastAsia"/>
        </w:rPr>
        <w:t>生活保護受給者、老齢福祉年金受給者（第1段階）</w:t>
      </w:r>
    </w:p>
    <w:p w14:paraId="3BF6BD58" w14:textId="77777777" w:rsidR="008E08E1" w:rsidRPr="002A490B" w:rsidRDefault="008E08E1" w:rsidP="008E08E1">
      <w:pPr>
        <w:ind w:firstLineChars="300" w:firstLine="630"/>
        <w:rPr>
          <w:rFonts w:ascii="ＭＳ ゴシック" w:eastAsia="ＭＳ ゴシック" w:hAnsi="ＭＳ ゴシック"/>
          <w:color w:val="000000"/>
          <w:szCs w:val="21"/>
        </w:rPr>
      </w:pPr>
      <w:r w:rsidRPr="002A490B">
        <w:rPr>
          <w:rFonts w:ascii="ＭＳ ゴシック" w:eastAsia="ＭＳ ゴシック" w:hAnsi="ＭＳ ゴシック" w:cs="ＭＳ 明朝" w:hint="eastAsia"/>
        </w:rPr>
        <w:t>⇒</w:t>
      </w:r>
      <w:r w:rsidRPr="002A490B">
        <w:rPr>
          <w:rFonts w:ascii="ＭＳ ゴシック" w:eastAsia="ＭＳ ゴシック" w:hAnsi="ＭＳ ゴシック" w:cs="ＭＳ 明朝" w:hint="eastAsia"/>
          <w:b/>
        </w:rPr>
        <w:t>単身1,000万円、本人・配偶者2,000</w:t>
      </w:r>
      <w:r>
        <w:rPr>
          <w:rFonts w:ascii="ＭＳ ゴシック" w:eastAsia="ＭＳ ゴシック" w:hAnsi="ＭＳ ゴシック" w:cs="ＭＳ 明朝" w:hint="eastAsia"/>
          <w:b/>
        </w:rPr>
        <w:t>万</w:t>
      </w:r>
      <w:r w:rsidRPr="002A490B">
        <w:rPr>
          <w:rFonts w:ascii="ＭＳ ゴシック" w:eastAsia="ＭＳ ゴシック" w:hAnsi="ＭＳ ゴシック" w:cs="ＭＳ 明朝" w:hint="eastAsia"/>
          <w:b/>
        </w:rPr>
        <w:t>円以下</w:t>
      </w:r>
      <w:r w:rsidRPr="002A490B">
        <w:rPr>
          <w:rFonts w:ascii="ＭＳ ゴシック" w:eastAsia="ＭＳ ゴシック" w:hAnsi="ＭＳ ゴシック" w:cs="ＭＳ 明朝" w:hint="eastAsia"/>
        </w:rPr>
        <w:t>である</w:t>
      </w:r>
    </w:p>
    <w:p w14:paraId="03CA9A3C" w14:textId="30CADC9C" w:rsidR="008E08E1" w:rsidRPr="002A490B" w:rsidRDefault="008E08E1" w:rsidP="008E08E1">
      <w:pPr>
        <w:ind w:firstLineChars="200" w:firstLine="420"/>
        <w:rPr>
          <w:rFonts w:ascii="ＭＳ ゴシック" w:eastAsia="ＭＳ ゴシック" w:hAnsi="ＭＳ ゴシック" w:cs="ＭＳ 明朝"/>
        </w:rPr>
      </w:pPr>
      <w:r>
        <w:rPr>
          <w:rFonts w:ascii="ＭＳ ゴシック" w:eastAsia="ＭＳ ゴシック" w:hAnsi="ＭＳ ゴシック" w:hint="eastAsia"/>
          <w:color w:val="000000"/>
          <w:szCs w:val="21"/>
        </w:rPr>
        <w:t>・</w:t>
      </w:r>
      <w:r w:rsidRPr="002A490B">
        <w:rPr>
          <w:rFonts w:ascii="ＭＳ ゴシック" w:eastAsia="ＭＳ ゴシック" w:hAnsi="ＭＳ ゴシック" w:cs="ＭＳ 明朝" w:hint="eastAsia"/>
        </w:rPr>
        <w:t>本人の年金収入等が</w:t>
      </w:r>
      <w:r w:rsidR="007F7933">
        <w:rPr>
          <w:rFonts w:ascii="ＭＳ ゴシック" w:eastAsia="ＭＳ ゴシック" w:hAnsi="ＭＳ ゴシック" w:cs="ＭＳ 明朝" w:hint="eastAsia"/>
        </w:rPr>
        <w:t>82.65</w:t>
      </w:r>
      <w:r w:rsidRPr="002A490B">
        <w:rPr>
          <w:rFonts w:ascii="ＭＳ ゴシック" w:eastAsia="ＭＳ ゴシック" w:hAnsi="ＭＳ ゴシック" w:cs="ＭＳ 明朝" w:hint="eastAsia"/>
        </w:rPr>
        <w:t>万円以下の人（第2段階）</w:t>
      </w:r>
    </w:p>
    <w:p w14:paraId="0E8BAB4B" w14:textId="77777777" w:rsidR="008E08E1" w:rsidRPr="002A490B" w:rsidRDefault="008E08E1" w:rsidP="008E08E1">
      <w:pPr>
        <w:ind w:firstLineChars="200" w:firstLine="420"/>
        <w:rPr>
          <w:rFonts w:ascii="ＭＳ ゴシック" w:eastAsia="ＭＳ ゴシック" w:hAnsi="ＭＳ ゴシック" w:cs="ＭＳ 明朝"/>
        </w:rPr>
      </w:pPr>
      <w:r w:rsidRPr="002A490B">
        <w:rPr>
          <w:rFonts w:ascii="ＭＳ ゴシック" w:eastAsia="ＭＳ ゴシック" w:hAnsi="ＭＳ ゴシック" w:cs="ＭＳ 明朝" w:hint="eastAsia"/>
        </w:rPr>
        <w:t xml:space="preserve">　⇒</w:t>
      </w:r>
      <w:r w:rsidRPr="002A490B">
        <w:rPr>
          <w:rFonts w:ascii="ＭＳ ゴシック" w:eastAsia="ＭＳ ゴシック" w:hAnsi="ＭＳ ゴシック" w:cs="ＭＳ 明朝" w:hint="eastAsia"/>
          <w:b/>
        </w:rPr>
        <w:t>単身650万円、本人・配偶者1,650万円以下</w:t>
      </w:r>
      <w:r w:rsidRPr="002A490B">
        <w:rPr>
          <w:rFonts w:ascii="ＭＳ ゴシック" w:eastAsia="ＭＳ ゴシック" w:hAnsi="ＭＳ ゴシック" w:cs="ＭＳ 明朝" w:hint="eastAsia"/>
        </w:rPr>
        <w:t>である</w:t>
      </w:r>
    </w:p>
    <w:p w14:paraId="1F371844" w14:textId="0CF1DFC9" w:rsidR="008E08E1" w:rsidRPr="002A490B" w:rsidRDefault="008E08E1" w:rsidP="008E08E1">
      <w:pPr>
        <w:ind w:firstLineChars="200" w:firstLine="420"/>
        <w:rPr>
          <w:rFonts w:ascii="ＭＳ ゴシック" w:eastAsia="ＭＳ ゴシック" w:hAnsi="ＭＳ ゴシック" w:cs="ＭＳ 明朝"/>
        </w:rPr>
      </w:pPr>
      <w:r>
        <w:rPr>
          <w:rFonts w:ascii="ＭＳ ゴシック" w:eastAsia="ＭＳ ゴシック" w:hAnsi="ＭＳ ゴシック" w:cs="ＭＳ 明朝" w:hint="eastAsia"/>
        </w:rPr>
        <w:t>・</w:t>
      </w:r>
      <w:r w:rsidRPr="002A490B">
        <w:rPr>
          <w:rFonts w:ascii="ＭＳ ゴシック" w:eastAsia="ＭＳ ゴシック" w:hAnsi="ＭＳ ゴシック" w:cs="ＭＳ 明朝" w:hint="eastAsia"/>
        </w:rPr>
        <w:t>本人の年金収入等が</w:t>
      </w:r>
      <w:r w:rsidR="007F7933">
        <w:rPr>
          <w:rFonts w:ascii="ＭＳ ゴシック" w:eastAsia="ＭＳ ゴシック" w:hAnsi="ＭＳ ゴシック" w:cs="ＭＳ 明朝" w:hint="eastAsia"/>
        </w:rPr>
        <w:t>82.65</w:t>
      </w:r>
      <w:r w:rsidRPr="002A490B">
        <w:rPr>
          <w:rFonts w:ascii="ＭＳ ゴシック" w:eastAsia="ＭＳ ゴシック" w:hAnsi="ＭＳ ゴシック" w:cs="ＭＳ 明朝" w:hint="eastAsia"/>
        </w:rPr>
        <w:t>万円超120万円以下の人（第3段階①）</w:t>
      </w:r>
    </w:p>
    <w:p w14:paraId="1FAAAF23" w14:textId="77777777" w:rsidR="008E08E1" w:rsidRPr="002A490B" w:rsidRDefault="008E08E1" w:rsidP="008E08E1">
      <w:pPr>
        <w:ind w:firstLineChars="200" w:firstLine="420"/>
        <w:rPr>
          <w:rFonts w:ascii="ＭＳ ゴシック" w:eastAsia="ＭＳ ゴシック" w:hAnsi="ＭＳ ゴシック" w:cs="ＭＳ 明朝"/>
        </w:rPr>
      </w:pPr>
      <w:r w:rsidRPr="002A490B">
        <w:rPr>
          <w:rFonts w:ascii="ＭＳ ゴシック" w:eastAsia="ＭＳ ゴシック" w:hAnsi="ＭＳ ゴシック" w:cs="ＭＳ 明朝" w:hint="eastAsia"/>
        </w:rPr>
        <w:t xml:space="preserve">　⇒</w:t>
      </w:r>
      <w:r w:rsidRPr="002A490B">
        <w:rPr>
          <w:rFonts w:ascii="ＭＳ ゴシック" w:eastAsia="ＭＳ ゴシック" w:hAnsi="ＭＳ ゴシック" w:cs="ＭＳ 明朝" w:hint="eastAsia"/>
          <w:b/>
        </w:rPr>
        <w:t>単身550万円、本人・配偶者1,550万円以下</w:t>
      </w:r>
      <w:r w:rsidRPr="002A490B">
        <w:rPr>
          <w:rFonts w:ascii="ＭＳ ゴシック" w:eastAsia="ＭＳ ゴシック" w:hAnsi="ＭＳ ゴシック" w:cs="ＭＳ 明朝" w:hint="eastAsia"/>
        </w:rPr>
        <w:t>である</w:t>
      </w:r>
    </w:p>
    <w:p w14:paraId="720DA1A9" w14:textId="77777777" w:rsidR="008E08E1" w:rsidRPr="002A490B" w:rsidRDefault="008E08E1" w:rsidP="008E08E1">
      <w:pPr>
        <w:ind w:firstLineChars="200" w:firstLine="420"/>
        <w:rPr>
          <w:rFonts w:ascii="ＭＳ ゴシック" w:eastAsia="ＭＳ ゴシック" w:hAnsi="ＭＳ ゴシック" w:cs="ＭＳ 明朝"/>
        </w:rPr>
      </w:pPr>
      <w:r>
        <w:rPr>
          <w:rFonts w:ascii="ＭＳ ゴシック" w:eastAsia="ＭＳ ゴシック" w:hAnsi="ＭＳ ゴシック" w:cs="ＭＳ 明朝" w:hint="eastAsia"/>
        </w:rPr>
        <w:t>・</w:t>
      </w:r>
      <w:r w:rsidRPr="002A490B">
        <w:rPr>
          <w:rFonts w:ascii="ＭＳ ゴシック" w:eastAsia="ＭＳ ゴシック" w:hAnsi="ＭＳ ゴシック" w:cs="ＭＳ 明朝" w:hint="eastAsia"/>
        </w:rPr>
        <w:t>本人の年金収入等が120万円超の人（第3段階②）</w:t>
      </w:r>
    </w:p>
    <w:p w14:paraId="0FFFC955" w14:textId="77777777" w:rsidR="008E08E1" w:rsidRPr="00D95223" w:rsidRDefault="008E08E1" w:rsidP="008E08E1">
      <w:pPr>
        <w:ind w:firstLineChars="200" w:firstLine="420"/>
        <w:rPr>
          <w:rFonts w:ascii="ＭＳ ゴシック" w:eastAsia="ＭＳ ゴシック" w:hAnsi="ＭＳ ゴシック"/>
          <w:color w:val="000000"/>
          <w:szCs w:val="21"/>
        </w:rPr>
      </w:pPr>
      <w:r w:rsidRPr="00D95223">
        <w:rPr>
          <w:rFonts w:ascii="ＭＳ ゴシック" w:eastAsia="ＭＳ ゴシック" w:hAnsi="ＭＳ ゴシック" w:cs="ＭＳ 明朝" w:hint="eastAsia"/>
        </w:rPr>
        <w:t xml:space="preserve">　⇒</w:t>
      </w:r>
      <w:r w:rsidRPr="00D95223">
        <w:rPr>
          <w:rFonts w:ascii="ＭＳ ゴシック" w:eastAsia="ＭＳ ゴシック" w:hAnsi="ＭＳ ゴシック" w:cs="ＭＳ 明朝" w:hint="eastAsia"/>
          <w:b/>
        </w:rPr>
        <w:t>単身500万円、本人・配偶者1,500万円以下</w:t>
      </w:r>
      <w:r w:rsidRPr="00D95223">
        <w:rPr>
          <w:rFonts w:ascii="ＭＳ ゴシック" w:eastAsia="ＭＳ ゴシック" w:hAnsi="ＭＳ ゴシック" w:cs="ＭＳ 明朝" w:hint="eastAsia"/>
        </w:rPr>
        <w:t>である</w:t>
      </w:r>
    </w:p>
    <w:p w14:paraId="62DB7BF2" w14:textId="77777777" w:rsidR="008E08E1" w:rsidRPr="007F2DCC" w:rsidRDefault="008E08E1" w:rsidP="008E08E1">
      <w:pPr>
        <w:numPr>
          <w:ilvl w:val="0"/>
          <w:numId w:val="1"/>
        </w:numPr>
        <w:rPr>
          <w:rFonts w:ascii="ＭＳ ゴシック" w:eastAsia="ＭＳ ゴシック" w:hAnsi="ＭＳ ゴシック"/>
          <w:szCs w:val="21"/>
        </w:rPr>
      </w:pPr>
      <w:r w:rsidRPr="00FD3ADB">
        <w:rPr>
          <w:rFonts w:ascii="ＭＳ ゴシック" w:eastAsia="ＭＳ ゴシック" w:hAnsi="ＭＳ ゴシック" w:hint="eastAsia"/>
          <w:szCs w:val="21"/>
        </w:rPr>
        <w:t>配偶者とは、世帯分離をしている場合や</w:t>
      </w:r>
      <w:r w:rsidRPr="00FD3ADB">
        <w:rPr>
          <w:rFonts w:ascii="ＭＳ ゴシック" w:eastAsia="ＭＳ ゴシック" w:hAnsi="ＭＳ ゴシック" w:hint="eastAsia"/>
          <w:color w:val="000000"/>
          <w:szCs w:val="21"/>
        </w:rPr>
        <w:t>婚姻届を提出していない事実婚も含みますが、行方不明、DV防止法に基づく暴力があった場合は除きます</w:t>
      </w:r>
      <w:r w:rsidRPr="00FD3ADB">
        <w:rPr>
          <w:rFonts w:ascii="ＭＳ ゴシック" w:eastAsia="ＭＳ ゴシック" w:hAnsi="ＭＳ ゴシック" w:hint="eastAsia"/>
          <w:color w:val="000000"/>
          <w:sz w:val="22"/>
          <w:szCs w:val="22"/>
        </w:rPr>
        <w:t>。</w:t>
      </w:r>
    </w:p>
    <w:p w14:paraId="192EEA5A" w14:textId="77777777" w:rsidR="008E08E1" w:rsidRDefault="008E08E1" w:rsidP="008E08E1">
      <w:pPr>
        <w:ind w:left="240" w:hangingChars="100" w:hanging="240"/>
        <w:rPr>
          <w:rFonts w:ascii="ＭＳ ゴシック" w:eastAsia="ＭＳ ゴシック" w:hAnsi="ＭＳ ゴシック"/>
          <w:sz w:val="24"/>
        </w:rPr>
      </w:pPr>
    </w:p>
    <w:p w14:paraId="37E146B4" w14:textId="77777777" w:rsidR="008E08E1" w:rsidRPr="0001339E" w:rsidRDefault="008E08E1" w:rsidP="008E08E1">
      <w:pPr>
        <w:ind w:left="240" w:hangingChars="100" w:hanging="240"/>
        <w:rPr>
          <w:rFonts w:ascii="ＭＳ ゴシック" w:eastAsia="ＭＳ ゴシック" w:hAnsi="ＭＳ ゴシック"/>
          <w:sz w:val="24"/>
        </w:rPr>
      </w:pPr>
      <w:r w:rsidRPr="0001339E">
        <w:rPr>
          <w:rFonts w:ascii="ＭＳ ゴシック" w:eastAsia="ＭＳ ゴシック" w:hAnsi="ＭＳ ゴシック" w:hint="eastAsia"/>
          <w:sz w:val="24"/>
        </w:rPr>
        <w:t>○利用</w:t>
      </w:r>
      <w:r>
        <w:rPr>
          <w:rFonts w:ascii="ＭＳ ゴシック" w:eastAsia="ＭＳ ゴシック" w:hAnsi="ＭＳ ゴシック" w:hint="eastAsia"/>
          <w:sz w:val="24"/>
        </w:rPr>
        <w:t>者負担段階（認定対象となる方は、以下の</w:t>
      </w:r>
      <w:r w:rsidRPr="0001339E">
        <w:rPr>
          <w:rFonts w:ascii="ＭＳ ゴシック" w:eastAsia="ＭＳ ゴシック" w:hAnsi="ＭＳ ゴシック" w:hint="eastAsia"/>
          <w:sz w:val="24"/>
        </w:rPr>
        <w:t>表に基づいて利用者負担段階が決定されます。）</w:t>
      </w:r>
    </w:p>
    <w:tbl>
      <w:tblPr>
        <w:tblW w:w="8920" w:type="dxa"/>
        <w:tblCellMar>
          <w:left w:w="99" w:type="dxa"/>
          <w:right w:w="99" w:type="dxa"/>
        </w:tblCellMar>
        <w:tblLook w:val="04A0" w:firstRow="1" w:lastRow="0" w:firstColumn="1" w:lastColumn="0" w:noHBand="0" w:noVBand="1"/>
      </w:tblPr>
      <w:tblGrid>
        <w:gridCol w:w="620"/>
        <w:gridCol w:w="3020"/>
        <w:gridCol w:w="880"/>
        <w:gridCol w:w="880"/>
        <w:gridCol w:w="880"/>
        <w:gridCol w:w="1086"/>
        <w:gridCol w:w="674"/>
        <w:gridCol w:w="880"/>
      </w:tblGrid>
      <w:tr w:rsidR="00143FAF" w:rsidRPr="00143FAF" w14:paraId="6E047BB9" w14:textId="77777777" w:rsidTr="005A1D07">
        <w:trPr>
          <w:trHeight w:val="375"/>
        </w:trPr>
        <w:tc>
          <w:tcPr>
            <w:tcW w:w="3640" w:type="dxa"/>
            <w:gridSpan w:val="2"/>
            <w:vMerge w:val="restart"/>
            <w:tcBorders>
              <w:top w:val="single" w:sz="4" w:space="0" w:color="auto"/>
              <w:left w:val="single" w:sz="4" w:space="0" w:color="auto"/>
              <w:bottom w:val="single" w:sz="4" w:space="0" w:color="000000"/>
              <w:right w:val="single" w:sz="4" w:space="0" w:color="000000"/>
            </w:tcBorders>
            <w:noWrap/>
            <w:vAlign w:val="center"/>
            <w:hideMark/>
          </w:tcPr>
          <w:p w14:paraId="58623038"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22"/>
                <w:szCs w:val="22"/>
              </w:rPr>
            </w:pPr>
            <w:r w:rsidRPr="00143FAF">
              <w:rPr>
                <w:rFonts w:ascii="BIZ UDPゴシック" w:eastAsia="BIZ UDPゴシック" w:hAnsi="BIZ UDPゴシック" w:cs="ＭＳ Ｐゴシック" w:hint="eastAsia"/>
                <w:color w:val="000000"/>
                <w:kern w:val="0"/>
                <w:sz w:val="22"/>
                <w:szCs w:val="22"/>
              </w:rPr>
              <w:t>利用者負担段階</w:t>
            </w:r>
          </w:p>
        </w:tc>
        <w:tc>
          <w:tcPr>
            <w:tcW w:w="3726" w:type="dxa"/>
            <w:gridSpan w:val="4"/>
            <w:tcBorders>
              <w:top w:val="single" w:sz="4" w:space="0" w:color="auto"/>
              <w:left w:val="nil"/>
              <w:bottom w:val="single" w:sz="4" w:space="0" w:color="auto"/>
              <w:right w:val="single" w:sz="4" w:space="0" w:color="000000"/>
            </w:tcBorders>
            <w:noWrap/>
            <w:vAlign w:val="center"/>
            <w:hideMark/>
          </w:tcPr>
          <w:p w14:paraId="49E0C376"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22"/>
                <w:szCs w:val="22"/>
              </w:rPr>
            </w:pPr>
            <w:r w:rsidRPr="00143FAF">
              <w:rPr>
                <w:rFonts w:ascii="BIZ UDPゴシック" w:eastAsia="BIZ UDPゴシック" w:hAnsi="BIZ UDPゴシック" w:cs="ＭＳ Ｐゴシック" w:hint="eastAsia"/>
                <w:color w:val="000000"/>
                <w:kern w:val="0"/>
                <w:sz w:val="22"/>
                <w:szCs w:val="22"/>
              </w:rPr>
              <w:t>居住費等</w:t>
            </w:r>
          </w:p>
        </w:tc>
        <w:tc>
          <w:tcPr>
            <w:tcW w:w="1554" w:type="dxa"/>
            <w:gridSpan w:val="2"/>
            <w:tcBorders>
              <w:top w:val="single" w:sz="4" w:space="0" w:color="auto"/>
              <w:left w:val="nil"/>
              <w:bottom w:val="single" w:sz="4" w:space="0" w:color="auto"/>
              <w:right w:val="single" w:sz="4" w:space="0" w:color="000000"/>
            </w:tcBorders>
            <w:noWrap/>
            <w:vAlign w:val="center"/>
            <w:hideMark/>
          </w:tcPr>
          <w:p w14:paraId="4EB76E04"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22"/>
                <w:szCs w:val="22"/>
              </w:rPr>
            </w:pPr>
            <w:r w:rsidRPr="00143FAF">
              <w:rPr>
                <w:rFonts w:ascii="BIZ UDPゴシック" w:eastAsia="BIZ UDPゴシック" w:hAnsi="BIZ UDPゴシック" w:cs="ＭＳ Ｐゴシック" w:hint="eastAsia"/>
                <w:color w:val="000000"/>
                <w:kern w:val="0"/>
                <w:sz w:val="22"/>
                <w:szCs w:val="22"/>
              </w:rPr>
              <w:t>食費</w:t>
            </w:r>
          </w:p>
        </w:tc>
      </w:tr>
      <w:tr w:rsidR="00143FAF" w:rsidRPr="00143FAF" w14:paraId="5ACE9960" w14:textId="77777777" w:rsidTr="005A1D07">
        <w:trPr>
          <w:trHeight w:val="375"/>
        </w:trPr>
        <w:tc>
          <w:tcPr>
            <w:tcW w:w="3640" w:type="dxa"/>
            <w:gridSpan w:val="2"/>
            <w:vMerge/>
            <w:tcBorders>
              <w:top w:val="single" w:sz="4" w:space="0" w:color="auto"/>
              <w:left w:val="single" w:sz="4" w:space="0" w:color="auto"/>
              <w:bottom w:val="single" w:sz="4" w:space="0" w:color="000000"/>
              <w:right w:val="single" w:sz="4" w:space="0" w:color="000000"/>
            </w:tcBorders>
            <w:vAlign w:val="center"/>
            <w:hideMark/>
          </w:tcPr>
          <w:p w14:paraId="3D0B541B" w14:textId="77777777" w:rsidR="00143FAF" w:rsidRPr="00143FAF" w:rsidRDefault="00143FAF" w:rsidP="00143FAF">
            <w:pPr>
              <w:widowControl/>
              <w:jc w:val="left"/>
              <w:rPr>
                <w:rFonts w:ascii="BIZ UDPゴシック" w:eastAsia="BIZ UDPゴシック" w:hAnsi="BIZ UDPゴシック" w:cs="ＭＳ Ｐゴシック"/>
                <w:color w:val="000000"/>
                <w:kern w:val="0"/>
                <w:sz w:val="22"/>
                <w:szCs w:val="22"/>
              </w:rPr>
            </w:pPr>
          </w:p>
        </w:tc>
        <w:tc>
          <w:tcPr>
            <w:tcW w:w="880" w:type="dxa"/>
            <w:tcBorders>
              <w:top w:val="nil"/>
              <w:left w:val="nil"/>
              <w:bottom w:val="single" w:sz="4" w:space="0" w:color="auto"/>
              <w:right w:val="single" w:sz="4" w:space="0" w:color="auto"/>
            </w:tcBorders>
            <w:vAlign w:val="center"/>
            <w:hideMark/>
          </w:tcPr>
          <w:p w14:paraId="76A658DC"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2"/>
                <w:szCs w:val="12"/>
              </w:rPr>
            </w:pPr>
            <w:r w:rsidRPr="00143FAF">
              <w:rPr>
                <w:rFonts w:ascii="BIZ UDPゴシック" w:eastAsia="BIZ UDPゴシック" w:hAnsi="BIZ UDPゴシック" w:cs="ＭＳ Ｐゴシック" w:hint="eastAsia"/>
                <w:color w:val="000000"/>
                <w:kern w:val="0"/>
                <w:sz w:val="12"/>
                <w:szCs w:val="12"/>
              </w:rPr>
              <w:t>ユニット型</w:t>
            </w:r>
            <w:r w:rsidRPr="00143FAF">
              <w:rPr>
                <w:rFonts w:ascii="BIZ UDPゴシック" w:eastAsia="BIZ UDPゴシック" w:hAnsi="BIZ UDPゴシック" w:cs="ＭＳ Ｐゴシック" w:hint="eastAsia"/>
                <w:color w:val="000000"/>
                <w:kern w:val="0"/>
                <w:sz w:val="12"/>
                <w:szCs w:val="12"/>
              </w:rPr>
              <w:br/>
              <w:t>個室</w:t>
            </w:r>
          </w:p>
        </w:tc>
        <w:tc>
          <w:tcPr>
            <w:tcW w:w="880" w:type="dxa"/>
            <w:tcBorders>
              <w:top w:val="nil"/>
              <w:left w:val="nil"/>
              <w:bottom w:val="single" w:sz="4" w:space="0" w:color="auto"/>
              <w:right w:val="single" w:sz="4" w:space="0" w:color="auto"/>
            </w:tcBorders>
            <w:vAlign w:val="center"/>
            <w:hideMark/>
          </w:tcPr>
          <w:p w14:paraId="66ABF3F2"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2"/>
                <w:szCs w:val="12"/>
              </w:rPr>
            </w:pPr>
            <w:r w:rsidRPr="00143FAF">
              <w:rPr>
                <w:rFonts w:ascii="BIZ UDPゴシック" w:eastAsia="BIZ UDPゴシック" w:hAnsi="BIZ UDPゴシック" w:cs="ＭＳ Ｐゴシック" w:hint="eastAsia"/>
                <w:color w:val="000000"/>
                <w:kern w:val="0"/>
                <w:sz w:val="12"/>
                <w:szCs w:val="12"/>
              </w:rPr>
              <w:t>ユニット型</w:t>
            </w:r>
            <w:r w:rsidRPr="00143FAF">
              <w:rPr>
                <w:rFonts w:ascii="BIZ UDPゴシック" w:eastAsia="BIZ UDPゴシック" w:hAnsi="BIZ UDPゴシック" w:cs="ＭＳ Ｐゴシック" w:hint="eastAsia"/>
                <w:color w:val="000000"/>
                <w:kern w:val="0"/>
                <w:sz w:val="12"/>
                <w:szCs w:val="12"/>
              </w:rPr>
              <w:br/>
              <w:t>個室的多床室</w:t>
            </w:r>
          </w:p>
        </w:tc>
        <w:tc>
          <w:tcPr>
            <w:tcW w:w="880" w:type="dxa"/>
            <w:tcBorders>
              <w:top w:val="nil"/>
              <w:left w:val="nil"/>
              <w:bottom w:val="single" w:sz="4" w:space="0" w:color="auto"/>
              <w:right w:val="single" w:sz="4" w:space="0" w:color="auto"/>
            </w:tcBorders>
            <w:vAlign w:val="center"/>
            <w:hideMark/>
          </w:tcPr>
          <w:p w14:paraId="6DBA66D9"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2"/>
                <w:szCs w:val="12"/>
              </w:rPr>
            </w:pPr>
            <w:r w:rsidRPr="00143FAF">
              <w:rPr>
                <w:rFonts w:ascii="BIZ UDPゴシック" w:eastAsia="BIZ UDPゴシック" w:hAnsi="BIZ UDPゴシック" w:cs="ＭＳ Ｐゴシック" w:hint="eastAsia"/>
                <w:color w:val="000000"/>
                <w:kern w:val="0"/>
                <w:sz w:val="12"/>
                <w:szCs w:val="12"/>
              </w:rPr>
              <w:t>従来型</w:t>
            </w:r>
            <w:r w:rsidRPr="00143FAF">
              <w:rPr>
                <w:rFonts w:ascii="BIZ UDPゴシック" w:eastAsia="BIZ UDPゴシック" w:hAnsi="BIZ UDPゴシック" w:cs="ＭＳ Ｐゴシック" w:hint="eastAsia"/>
                <w:color w:val="000000"/>
                <w:kern w:val="0"/>
                <w:sz w:val="12"/>
                <w:szCs w:val="12"/>
              </w:rPr>
              <w:br/>
              <w:t>個室</w:t>
            </w:r>
          </w:p>
        </w:tc>
        <w:tc>
          <w:tcPr>
            <w:tcW w:w="1086" w:type="dxa"/>
            <w:tcBorders>
              <w:top w:val="nil"/>
              <w:left w:val="nil"/>
              <w:bottom w:val="single" w:sz="4" w:space="0" w:color="auto"/>
              <w:right w:val="single" w:sz="4" w:space="0" w:color="auto"/>
            </w:tcBorders>
            <w:vAlign w:val="center"/>
            <w:hideMark/>
          </w:tcPr>
          <w:p w14:paraId="23088E2B"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2"/>
                <w:szCs w:val="12"/>
              </w:rPr>
            </w:pPr>
            <w:r w:rsidRPr="00143FAF">
              <w:rPr>
                <w:rFonts w:ascii="BIZ UDPゴシック" w:eastAsia="BIZ UDPゴシック" w:hAnsi="BIZ UDPゴシック" w:cs="ＭＳ Ｐゴシック" w:hint="eastAsia"/>
                <w:color w:val="000000"/>
                <w:kern w:val="0"/>
                <w:sz w:val="12"/>
                <w:szCs w:val="12"/>
              </w:rPr>
              <w:t>多床室</w:t>
            </w:r>
          </w:p>
        </w:tc>
        <w:tc>
          <w:tcPr>
            <w:tcW w:w="674" w:type="dxa"/>
            <w:tcBorders>
              <w:top w:val="nil"/>
              <w:left w:val="nil"/>
              <w:bottom w:val="single" w:sz="4" w:space="0" w:color="auto"/>
              <w:right w:val="single" w:sz="4" w:space="0" w:color="auto"/>
            </w:tcBorders>
            <w:vAlign w:val="center"/>
            <w:hideMark/>
          </w:tcPr>
          <w:p w14:paraId="1A42BA80"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2"/>
                <w:szCs w:val="12"/>
              </w:rPr>
            </w:pPr>
            <w:r w:rsidRPr="00143FAF">
              <w:rPr>
                <w:rFonts w:ascii="BIZ UDPゴシック" w:eastAsia="BIZ UDPゴシック" w:hAnsi="BIZ UDPゴシック" w:cs="ＭＳ Ｐゴシック" w:hint="eastAsia"/>
                <w:color w:val="000000"/>
                <w:kern w:val="0"/>
                <w:sz w:val="12"/>
                <w:szCs w:val="12"/>
              </w:rPr>
              <w:t>施設</w:t>
            </w:r>
            <w:r w:rsidRPr="00143FAF">
              <w:rPr>
                <w:rFonts w:ascii="BIZ UDPゴシック" w:eastAsia="BIZ UDPゴシック" w:hAnsi="BIZ UDPゴシック" w:cs="ＭＳ Ｐゴシック" w:hint="eastAsia"/>
                <w:color w:val="000000"/>
                <w:kern w:val="0"/>
                <w:sz w:val="12"/>
                <w:szCs w:val="12"/>
              </w:rPr>
              <w:br/>
              <w:t>サービス</w:t>
            </w:r>
          </w:p>
        </w:tc>
        <w:tc>
          <w:tcPr>
            <w:tcW w:w="880" w:type="dxa"/>
            <w:tcBorders>
              <w:top w:val="nil"/>
              <w:left w:val="nil"/>
              <w:bottom w:val="single" w:sz="4" w:space="0" w:color="auto"/>
              <w:right w:val="single" w:sz="4" w:space="0" w:color="auto"/>
            </w:tcBorders>
            <w:vAlign w:val="center"/>
            <w:hideMark/>
          </w:tcPr>
          <w:p w14:paraId="0CF980CB"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2"/>
                <w:szCs w:val="12"/>
              </w:rPr>
            </w:pPr>
            <w:r w:rsidRPr="00143FAF">
              <w:rPr>
                <w:rFonts w:ascii="BIZ UDPゴシック" w:eastAsia="BIZ UDPゴシック" w:hAnsi="BIZ UDPゴシック" w:cs="ＭＳ Ｐゴシック" w:hint="eastAsia"/>
                <w:color w:val="000000"/>
                <w:kern w:val="0"/>
                <w:sz w:val="12"/>
                <w:szCs w:val="12"/>
              </w:rPr>
              <w:t>短期入所</w:t>
            </w:r>
            <w:r w:rsidRPr="00143FAF">
              <w:rPr>
                <w:rFonts w:ascii="BIZ UDPゴシック" w:eastAsia="BIZ UDPゴシック" w:hAnsi="BIZ UDPゴシック" w:cs="ＭＳ Ｐゴシック" w:hint="eastAsia"/>
                <w:color w:val="000000"/>
                <w:kern w:val="0"/>
                <w:sz w:val="12"/>
                <w:szCs w:val="12"/>
              </w:rPr>
              <w:br/>
              <w:t>サービス</w:t>
            </w:r>
          </w:p>
        </w:tc>
      </w:tr>
      <w:tr w:rsidR="00143FAF" w:rsidRPr="00143FAF" w14:paraId="5136DB7A" w14:textId="77777777" w:rsidTr="005A1D07">
        <w:trPr>
          <w:trHeight w:val="780"/>
        </w:trPr>
        <w:tc>
          <w:tcPr>
            <w:tcW w:w="620" w:type="dxa"/>
            <w:tcBorders>
              <w:top w:val="nil"/>
              <w:left w:val="single" w:sz="4" w:space="0" w:color="auto"/>
              <w:bottom w:val="single" w:sz="4" w:space="0" w:color="auto"/>
              <w:right w:val="single" w:sz="4" w:space="0" w:color="auto"/>
            </w:tcBorders>
            <w:vAlign w:val="center"/>
            <w:hideMark/>
          </w:tcPr>
          <w:p w14:paraId="42DEE977"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8"/>
                <w:szCs w:val="18"/>
              </w:rPr>
            </w:pPr>
            <w:r w:rsidRPr="00143FAF">
              <w:rPr>
                <w:rFonts w:ascii="BIZ UDPゴシック" w:eastAsia="BIZ UDPゴシック" w:hAnsi="BIZ UDPゴシック" w:cs="ＭＳ Ｐゴシック" w:hint="eastAsia"/>
                <w:color w:val="000000"/>
                <w:kern w:val="0"/>
                <w:sz w:val="18"/>
                <w:szCs w:val="18"/>
              </w:rPr>
              <w:t>第１</w:t>
            </w:r>
            <w:r w:rsidRPr="00143FAF">
              <w:rPr>
                <w:rFonts w:ascii="BIZ UDPゴシック" w:eastAsia="BIZ UDPゴシック" w:hAnsi="BIZ UDPゴシック" w:cs="ＭＳ Ｐゴシック" w:hint="eastAsia"/>
                <w:color w:val="000000"/>
                <w:kern w:val="0"/>
                <w:sz w:val="18"/>
                <w:szCs w:val="18"/>
              </w:rPr>
              <w:br/>
              <w:t>段階</w:t>
            </w:r>
          </w:p>
        </w:tc>
        <w:tc>
          <w:tcPr>
            <w:tcW w:w="3020" w:type="dxa"/>
            <w:tcBorders>
              <w:top w:val="nil"/>
              <w:left w:val="nil"/>
              <w:bottom w:val="single" w:sz="4" w:space="0" w:color="auto"/>
              <w:right w:val="single" w:sz="4" w:space="0" w:color="auto"/>
            </w:tcBorders>
            <w:vAlign w:val="center"/>
            <w:hideMark/>
          </w:tcPr>
          <w:p w14:paraId="7CAF6227" w14:textId="77777777" w:rsidR="00143FAF" w:rsidRPr="00143FAF" w:rsidRDefault="00143FAF" w:rsidP="00143FAF">
            <w:pPr>
              <w:widowControl/>
              <w:jc w:val="left"/>
              <w:rPr>
                <w:rFonts w:ascii="BIZ UDPゴシック" w:eastAsia="BIZ UDPゴシック" w:hAnsi="BIZ UDPゴシック" w:cs="ＭＳ Ｐゴシック"/>
                <w:color w:val="000000"/>
                <w:kern w:val="0"/>
                <w:sz w:val="15"/>
                <w:szCs w:val="15"/>
              </w:rPr>
            </w:pPr>
            <w:r w:rsidRPr="00143FAF">
              <w:rPr>
                <w:rFonts w:ascii="BIZ UDPゴシック" w:eastAsia="BIZ UDPゴシック" w:hAnsi="BIZ UDPゴシック" w:cs="ＭＳ Ｐゴシック" w:hint="eastAsia"/>
                <w:color w:val="000000"/>
                <w:kern w:val="0"/>
                <w:sz w:val="15"/>
                <w:szCs w:val="15"/>
              </w:rPr>
              <w:t>本人および世帯全員が住民税非課税で、</w:t>
            </w:r>
            <w:r w:rsidRPr="00143FAF">
              <w:rPr>
                <w:rFonts w:ascii="BIZ UDPゴシック" w:eastAsia="BIZ UDPゴシック" w:hAnsi="BIZ UDPゴシック" w:cs="ＭＳ Ｐゴシック" w:hint="eastAsia"/>
                <w:color w:val="000000"/>
                <w:kern w:val="0"/>
                <w:sz w:val="15"/>
                <w:szCs w:val="15"/>
              </w:rPr>
              <w:br/>
              <w:t>老齢福祉年金の受給者、生活保護受給者</w:t>
            </w:r>
          </w:p>
        </w:tc>
        <w:tc>
          <w:tcPr>
            <w:tcW w:w="880" w:type="dxa"/>
            <w:tcBorders>
              <w:top w:val="nil"/>
              <w:left w:val="nil"/>
              <w:bottom w:val="single" w:sz="4" w:space="0" w:color="auto"/>
              <w:right w:val="single" w:sz="4" w:space="0" w:color="auto"/>
            </w:tcBorders>
            <w:vAlign w:val="center"/>
            <w:hideMark/>
          </w:tcPr>
          <w:p w14:paraId="6F556FE5"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880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3BB29C9A"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550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4E2E95E3"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 xml:space="preserve">550円 </w:t>
            </w:r>
            <w:r w:rsidRPr="00143FAF">
              <w:rPr>
                <w:rFonts w:ascii="BIZ UDPゴシック" w:eastAsia="BIZ UDPゴシック" w:hAnsi="BIZ UDPゴシック" w:cs="ＭＳ Ｐゴシック" w:hint="eastAsia"/>
                <w:kern w:val="0"/>
                <w:sz w:val="14"/>
                <w:szCs w:val="14"/>
              </w:rPr>
              <w:br/>
            </w:r>
            <w:r w:rsidR="00C94134" w:rsidRPr="00C94134">
              <w:rPr>
                <w:rFonts w:ascii="BIZ UDPゴシック" w:eastAsia="BIZ UDPゴシック" w:hAnsi="BIZ UDPゴシック" w:cs="ＭＳ Ｐゴシック" w:hint="eastAsia"/>
                <w:kern w:val="0"/>
                <w:sz w:val="14"/>
                <w:szCs w:val="14"/>
              </w:rPr>
              <w:t>（</w:t>
            </w:r>
            <w:r w:rsidRPr="00143FAF">
              <w:rPr>
                <w:rFonts w:ascii="BIZ UDPゴシック" w:eastAsia="BIZ UDPゴシック" w:hAnsi="BIZ UDPゴシック" w:cs="ＭＳ Ｐゴシック" w:hint="eastAsia"/>
                <w:kern w:val="0"/>
                <w:sz w:val="14"/>
                <w:szCs w:val="14"/>
              </w:rPr>
              <w:t>380円)</w:t>
            </w:r>
          </w:p>
        </w:tc>
        <w:tc>
          <w:tcPr>
            <w:tcW w:w="1086" w:type="dxa"/>
            <w:tcBorders>
              <w:top w:val="nil"/>
              <w:left w:val="nil"/>
              <w:bottom w:val="single" w:sz="4" w:space="0" w:color="auto"/>
              <w:right w:val="single" w:sz="4" w:space="0" w:color="auto"/>
            </w:tcBorders>
            <w:noWrap/>
            <w:vAlign w:val="center"/>
            <w:hideMark/>
          </w:tcPr>
          <w:p w14:paraId="6C390C6A"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0円</w:t>
            </w:r>
          </w:p>
        </w:tc>
        <w:tc>
          <w:tcPr>
            <w:tcW w:w="674" w:type="dxa"/>
            <w:tcBorders>
              <w:top w:val="nil"/>
              <w:left w:val="nil"/>
              <w:bottom w:val="single" w:sz="4" w:space="0" w:color="auto"/>
              <w:right w:val="single" w:sz="4" w:space="0" w:color="auto"/>
            </w:tcBorders>
            <w:noWrap/>
            <w:vAlign w:val="center"/>
            <w:hideMark/>
          </w:tcPr>
          <w:p w14:paraId="639E2E60"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300円</w:t>
            </w:r>
          </w:p>
        </w:tc>
        <w:tc>
          <w:tcPr>
            <w:tcW w:w="880" w:type="dxa"/>
            <w:tcBorders>
              <w:top w:val="nil"/>
              <w:left w:val="nil"/>
              <w:bottom w:val="single" w:sz="4" w:space="0" w:color="auto"/>
              <w:right w:val="single" w:sz="4" w:space="0" w:color="auto"/>
            </w:tcBorders>
            <w:noWrap/>
            <w:vAlign w:val="center"/>
            <w:hideMark/>
          </w:tcPr>
          <w:p w14:paraId="4665FA0F" w14:textId="77777777" w:rsidR="00143FAF" w:rsidRPr="00143FAF" w:rsidRDefault="00143FAF" w:rsidP="00C94134">
            <w:pPr>
              <w:widowControl/>
              <w:jc w:val="center"/>
              <w:rPr>
                <w:rFonts w:ascii="BIZ UDPゴシック" w:eastAsia="BIZ UDPゴシック" w:hAnsi="BIZ UDPゴシック" w:cs="ＭＳ Ｐゴシック"/>
                <w:color w:val="000000"/>
                <w:kern w:val="0"/>
                <w:sz w:val="14"/>
                <w:szCs w:val="14"/>
              </w:rPr>
            </w:pPr>
            <w:r w:rsidRPr="00143FAF">
              <w:rPr>
                <w:rFonts w:ascii="BIZ UDPゴシック" w:eastAsia="BIZ UDPゴシック" w:hAnsi="BIZ UDPゴシック" w:cs="ＭＳ Ｐゴシック" w:hint="eastAsia"/>
                <w:color w:val="000000"/>
                <w:kern w:val="0"/>
                <w:sz w:val="14"/>
                <w:szCs w:val="14"/>
              </w:rPr>
              <w:t>300円</w:t>
            </w:r>
          </w:p>
        </w:tc>
      </w:tr>
      <w:tr w:rsidR="00143FAF" w:rsidRPr="00143FAF" w14:paraId="53F51782" w14:textId="77777777" w:rsidTr="005A1D07">
        <w:trPr>
          <w:trHeight w:val="780"/>
        </w:trPr>
        <w:tc>
          <w:tcPr>
            <w:tcW w:w="620" w:type="dxa"/>
            <w:tcBorders>
              <w:top w:val="nil"/>
              <w:left w:val="single" w:sz="4" w:space="0" w:color="auto"/>
              <w:bottom w:val="single" w:sz="4" w:space="0" w:color="auto"/>
              <w:right w:val="single" w:sz="4" w:space="0" w:color="auto"/>
            </w:tcBorders>
            <w:vAlign w:val="center"/>
            <w:hideMark/>
          </w:tcPr>
          <w:p w14:paraId="408EC2D8"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8"/>
                <w:szCs w:val="18"/>
              </w:rPr>
            </w:pPr>
            <w:r w:rsidRPr="00143FAF">
              <w:rPr>
                <w:rFonts w:ascii="BIZ UDPゴシック" w:eastAsia="BIZ UDPゴシック" w:hAnsi="BIZ UDPゴシック" w:cs="ＭＳ Ｐゴシック" w:hint="eastAsia"/>
                <w:color w:val="000000"/>
                <w:kern w:val="0"/>
                <w:sz w:val="18"/>
                <w:szCs w:val="18"/>
              </w:rPr>
              <w:t>第2</w:t>
            </w:r>
            <w:r w:rsidRPr="00143FAF">
              <w:rPr>
                <w:rFonts w:ascii="BIZ UDPゴシック" w:eastAsia="BIZ UDPゴシック" w:hAnsi="BIZ UDPゴシック" w:cs="ＭＳ Ｐゴシック" w:hint="eastAsia"/>
                <w:color w:val="000000"/>
                <w:kern w:val="0"/>
                <w:sz w:val="18"/>
                <w:szCs w:val="18"/>
              </w:rPr>
              <w:br/>
              <w:t>段階</w:t>
            </w:r>
          </w:p>
        </w:tc>
        <w:tc>
          <w:tcPr>
            <w:tcW w:w="3020" w:type="dxa"/>
            <w:tcBorders>
              <w:top w:val="nil"/>
              <w:left w:val="nil"/>
              <w:bottom w:val="single" w:sz="4" w:space="0" w:color="auto"/>
              <w:right w:val="single" w:sz="4" w:space="0" w:color="auto"/>
            </w:tcBorders>
            <w:vAlign w:val="center"/>
            <w:hideMark/>
          </w:tcPr>
          <w:p w14:paraId="3FD5A50C" w14:textId="4BCB87AC" w:rsidR="00143FAF" w:rsidRPr="00143FAF" w:rsidRDefault="00143FAF" w:rsidP="00143FAF">
            <w:pPr>
              <w:widowControl/>
              <w:jc w:val="left"/>
              <w:rPr>
                <w:rFonts w:ascii="BIZ UDPゴシック" w:eastAsia="BIZ UDPゴシック" w:hAnsi="BIZ UDPゴシック" w:cs="ＭＳ Ｐゴシック"/>
                <w:color w:val="000000"/>
                <w:kern w:val="0"/>
                <w:sz w:val="15"/>
                <w:szCs w:val="15"/>
              </w:rPr>
            </w:pPr>
            <w:r w:rsidRPr="00143FAF">
              <w:rPr>
                <w:rFonts w:ascii="BIZ UDPゴシック" w:eastAsia="BIZ UDPゴシック" w:hAnsi="BIZ UDPゴシック" w:cs="ＭＳ Ｐゴシック" w:hint="eastAsia"/>
                <w:color w:val="000000"/>
                <w:kern w:val="0"/>
                <w:sz w:val="15"/>
                <w:szCs w:val="15"/>
              </w:rPr>
              <w:t>本人および世帯全員が住民税非課税で、「公的年金等収入額」と「公的年金等に係る雑所得を除く合計所得金額」と「非課税年金収入額」の合計が8</w:t>
            </w:r>
            <w:r w:rsidR="006F1B6C">
              <w:rPr>
                <w:rFonts w:ascii="BIZ UDPゴシック" w:eastAsia="BIZ UDPゴシック" w:hAnsi="BIZ UDPゴシック" w:cs="ＭＳ Ｐゴシック" w:hint="eastAsia"/>
                <w:color w:val="000000"/>
                <w:kern w:val="0"/>
                <w:sz w:val="15"/>
                <w:szCs w:val="15"/>
              </w:rPr>
              <w:t>２.65</w:t>
            </w:r>
            <w:r w:rsidRPr="00143FAF">
              <w:rPr>
                <w:rFonts w:ascii="BIZ UDPゴシック" w:eastAsia="BIZ UDPゴシック" w:hAnsi="BIZ UDPゴシック" w:cs="ＭＳ Ｐゴシック" w:hint="eastAsia"/>
                <w:color w:val="000000"/>
                <w:kern w:val="0"/>
                <w:sz w:val="15"/>
                <w:szCs w:val="15"/>
              </w:rPr>
              <w:t>万円以下の人</w:t>
            </w:r>
          </w:p>
        </w:tc>
        <w:tc>
          <w:tcPr>
            <w:tcW w:w="880" w:type="dxa"/>
            <w:tcBorders>
              <w:top w:val="nil"/>
              <w:left w:val="nil"/>
              <w:bottom w:val="single" w:sz="4" w:space="0" w:color="auto"/>
              <w:right w:val="single" w:sz="4" w:space="0" w:color="auto"/>
            </w:tcBorders>
            <w:vAlign w:val="center"/>
            <w:hideMark/>
          </w:tcPr>
          <w:p w14:paraId="02298944"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880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0E83A942"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550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6C00FB41"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 xml:space="preserve">550円 </w:t>
            </w:r>
            <w:r w:rsidRPr="00143FAF">
              <w:rPr>
                <w:rFonts w:ascii="BIZ UDPゴシック" w:eastAsia="BIZ UDPゴシック" w:hAnsi="BIZ UDPゴシック" w:cs="ＭＳ Ｐゴシック" w:hint="eastAsia"/>
                <w:kern w:val="0"/>
                <w:sz w:val="14"/>
                <w:szCs w:val="14"/>
              </w:rPr>
              <w:br/>
              <w:t>(480円)</w:t>
            </w:r>
          </w:p>
        </w:tc>
        <w:tc>
          <w:tcPr>
            <w:tcW w:w="1086" w:type="dxa"/>
            <w:tcBorders>
              <w:top w:val="nil"/>
              <w:left w:val="nil"/>
              <w:bottom w:val="single" w:sz="4" w:space="0" w:color="auto"/>
              <w:right w:val="single" w:sz="4" w:space="0" w:color="auto"/>
            </w:tcBorders>
            <w:vAlign w:val="center"/>
            <w:hideMark/>
          </w:tcPr>
          <w:p w14:paraId="7CB3D8E2"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430円</w:t>
            </w:r>
          </w:p>
        </w:tc>
        <w:tc>
          <w:tcPr>
            <w:tcW w:w="674" w:type="dxa"/>
            <w:tcBorders>
              <w:top w:val="nil"/>
              <w:left w:val="nil"/>
              <w:bottom w:val="single" w:sz="4" w:space="0" w:color="auto"/>
              <w:right w:val="single" w:sz="4" w:space="0" w:color="auto"/>
            </w:tcBorders>
            <w:noWrap/>
            <w:vAlign w:val="center"/>
            <w:hideMark/>
          </w:tcPr>
          <w:p w14:paraId="1A944213"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390円</w:t>
            </w:r>
          </w:p>
        </w:tc>
        <w:tc>
          <w:tcPr>
            <w:tcW w:w="880" w:type="dxa"/>
            <w:tcBorders>
              <w:top w:val="nil"/>
              <w:left w:val="nil"/>
              <w:bottom w:val="single" w:sz="4" w:space="0" w:color="auto"/>
              <w:right w:val="single" w:sz="4" w:space="0" w:color="auto"/>
            </w:tcBorders>
            <w:noWrap/>
            <w:vAlign w:val="center"/>
            <w:hideMark/>
          </w:tcPr>
          <w:p w14:paraId="44B7A300" w14:textId="77777777" w:rsidR="00143FAF" w:rsidRPr="00143FAF" w:rsidRDefault="00143FAF" w:rsidP="00C94134">
            <w:pPr>
              <w:widowControl/>
              <w:jc w:val="center"/>
              <w:rPr>
                <w:rFonts w:ascii="BIZ UDPゴシック" w:eastAsia="BIZ UDPゴシック" w:hAnsi="BIZ UDPゴシック" w:cs="ＭＳ Ｐゴシック"/>
                <w:color w:val="000000"/>
                <w:kern w:val="0"/>
                <w:sz w:val="14"/>
                <w:szCs w:val="14"/>
              </w:rPr>
            </w:pPr>
            <w:r w:rsidRPr="00143FAF">
              <w:rPr>
                <w:rFonts w:ascii="BIZ UDPゴシック" w:eastAsia="BIZ UDPゴシック" w:hAnsi="BIZ UDPゴシック" w:cs="ＭＳ Ｐゴシック" w:hint="eastAsia"/>
                <w:color w:val="000000"/>
                <w:kern w:val="0"/>
                <w:sz w:val="14"/>
                <w:szCs w:val="14"/>
              </w:rPr>
              <w:t>600円</w:t>
            </w:r>
          </w:p>
        </w:tc>
      </w:tr>
      <w:tr w:rsidR="00143FAF" w:rsidRPr="00143FAF" w14:paraId="55D7CC47" w14:textId="77777777" w:rsidTr="005A1D07">
        <w:trPr>
          <w:trHeight w:val="780"/>
        </w:trPr>
        <w:tc>
          <w:tcPr>
            <w:tcW w:w="620" w:type="dxa"/>
            <w:tcBorders>
              <w:top w:val="nil"/>
              <w:left w:val="single" w:sz="4" w:space="0" w:color="auto"/>
              <w:bottom w:val="single" w:sz="4" w:space="0" w:color="auto"/>
              <w:right w:val="single" w:sz="4" w:space="0" w:color="auto"/>
            </w:tcBorders>
            <w:vAlign w:val="center"/>
            <w:hideMark/>
          </w:tcPr>
          <w:p w14:paraId="7C93AE44"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8"/>
                <w:szCs w:val="18"/>
              </w:rPr>
            </w:pPr>
            <w:r w:rsidRPr="00143FAF">
              <w:rPr>
                <w:rFonts w:ascii="BIZ UDPゴシック" w:eastAsia="BIZ UDPゴシック" w:hAnsi="BIZ UDPゴシック" w:cs="ＭＳ Ｐゴシック" w:hint="eastAsia"/>
                <w:color w:val="000000"/>
                <w:kern w:val="0"/>
                <w:sz w:val="18"/>
                <w:szCs w:val="18"/>
              </w:rPr>
              <w:t>第</w:t>
            </w:r>
            <w:r w:rsidR="00D81E7A">
              <w:rPr>
                <w:rFonts w:ascii="BIZ UDPゴシック" w:eastAsia="BIZ UDPゴシック" w:hAnsi="BIZ UDPゴシック" w:cs="ＭＳ Ｐゴシック" w:hint="eastAsia"/>
                <w:color w:val="000000"/>
                <w:kern w:val="0"/>
                <w:sz w:val="18"/>
                <w:szCs w:val="18"/>
              </w:rPr>
              <w:t>3</w:t>
            </w:r>
            <w:r w:rsidRPr="00143FAF">
              <w:rPr>
                <w:rFonts w:ascii="BIZ UDPゴシック" w:eastAsia="BIZ UDPゴシック" w:hAnsi="BIZ UDPゴシック" w:cs="ＭＳ Ｐゴシック" w:hint="eastAsia"/>
                <w:color w:val="000000"/>
                <w:kern w:val="0"/>
                <w:sz w:val="18"/>
                <w:szCs w:val="18"/>
              </w:rPr>
              <w:t>段階</w:t>
            </w:r>
            <w:r w:rsidRPr="00143FAF">
              <w:rPr>
                <w:rFonts w:ascii="BIZ UDPゴシック" w:eastAsia="BIZ UDPゴシック" w:hAnsi="BIZ UDPゴシック" w:cs="ＭＳ Ｐゴシック" w:hint="eastAsia"/>
                <w:color w:val="000000"/>
                <w:kern w:val="0"/>
                <w:sz w:val="18"/>
                <w:szCs w:val="18"/>
              </w:rPr>
              <w:br/>
              <w:t>①</w:t>
            </w:r>
          </w:p>
        </w:tc>
        <w:tc>
          <w:tcPr>
            <w:tcW w:w="3020" w:type="dxa"/>
            <w:tcBorders>
              <w:top w:val="nil"/>
              <w:left w:val="nil"/>
              <w:bottom w:val="single" w:sz="4" w:space="0" w:color="auto"/>
              <w:right w:val="single" w:sz="4" w:space="0" w:color="auto"/>
            </w:tcBorders>
            <w:vAlign w:val="center"/>
            <w:hideMark/>
          </w:tcPr>
          <w:p w14:paraId="489150F4" w14:textId="651618A9" w:rsidR="00D81E7A" w:rsidRPr="00143FAF" w:rsidRDefault="00143FAF" w:rsidP="00143FAF">
            <w:pPr>
              <w:widowControl/>
              <w:jc w:val="left"/>
              <w:rPr>
                <w:rFonts w:ascii="BIZ UDPゴシック" w:eastAsia="BIZ UDPゴシック" w:hAnsi="BIZ UDPゴシック" w:cs="ＭＳ Ｐゴシック"/>
                <w:color w:val="000000"/>
                <w:kern w:val="0"/>
                <w:sz w:val="15"/>
                <w:szCs w:val="15"/>
              </w:rPr>
            </w:pPr>
            <w:r w:rsidRPr="00143FAF">
              <w:rPr>
                <w:rFonts w:ascii="BIZ UDPゴシック" w:eastAsia="BIZ UDPゴシック" w:hAnsi="BIZ UDPゴシック" w:cs="ＭＳ Ｐゴシック" w:hint="eastAsia"/>
                <w:color w:val="000000"/>
                <w:kern w:val="0"/>
                <w:sz w:val="15"/>
                <w:szCs w:val="15"/>
              </w:rPr>
              <w:t>本人および世帯全員が住民税非課税で、「公的年金等収入額」と「公的年金等に係る雑所得を除く合計所得金額」と「非課税年金収入額」の合計が8</w:t>
            </w:r>
            <w:r w:rsidR="006F1B6C">
              <w:rPr>
                <w:rFonts w:ascii="BIZ UDPゴシック" w:eastAsia="BIZ UDPゴシック" w:hAnsi="BIZ UDPゴシック" w:cs="ＭＳ Ｐゴシック" w:hint="eastAsia"/>
                <w:color w:val="000000"/>
                <w:kern w:val="0"/>
                <w:sz w:val="15"/>
                <w:szCs w:val="15"/>
              </w:rPr>
              <w:t>2.65</w:t>
            </w:r>
            <w:r w:rsidRPr="00143FAF">
              <w:rPr>
                <w:rFonts w:ascii="BIZ UDPゴシック" w:eastAsia="BIZ UDPゴシック" w:hAnsi="BIZ UDPゴシック" w:cs="ＭＳ Ｐゴシック" w:hint="eastAsia"/>
                <w:color w:val="000000"/>
                <w:kern w:val="0"/>
                <w:sz w:val="15"/>
                <w:szCs w:val="15"/>
              </w:rPr>
              <w:t>万円超120万以下の人</w:t>
            </w:r>
          </w:p>
        </w:tc>
        <w:tc>
          <w:tcPr>
            <w:tcW w:w="880" w:type="dxa"/>
            <w:tcBorders>
              <w:top w:val="nil"/>
              <w:left w:val="nil"/>
              <w:bottom w:val="single" w:sz="4" w:space="0" w:color="auto"/>
              <w:right w:val="single" w:sz="4" w:space="0" w:color="auto"/>
            </w:tcBorders>
            <w:vAlign w:val="center"/>
            <w:hideMark/>
          </w:tcPr>
          <w:p w14:paraId="09DB6A00"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1,370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417E2ECF"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1,370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20D68681"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1,370</w:t>
            </w:r>
            <w:r w:rsidR="00C94134" w:rsidRPr="00C94134">
              <w:rPr>
                <w:rFonts w:ascii="BIZ UDPゴシック" w:eastAsia="BIZ UDPゴシック" w:hAnsi="BIZ UDPゴシック" w:cs="ＭＳ Ｐゴシック" w:hint="eastAsia"/>
                <w:kern w:val="0"/>
                <w:sz w:val="14"/>
                <w:szCs w:val="14"/>
              </w:rPr>
              <w:t>円</w:t>
            </w:r>
            <w:r w:rsidRPr="00143FAF">
              <w:rPr>
                <w:rFonts w:ascii="BIZ UDPゴシック" w:eastAsia="BIZ UDPゴシック" w:hAnsi="BIZ UDPゴシック" w:cs="ＭＳ Ｐゴシック" w:hint="eastAsia"/>
                <w:kern w:val="0"/>
                <w:sz w:val="14"/>
                <w:szCs w:val="14"/>
              </w:rPr>
              <w:br/>
              <w:t>(880円)</w:t>
            </w:r>
          </w:p>
        </w:tc>
        <w:tc>
          <w:tcPr>
            <w:tcW w:w="1086" w:type="dxa"/>
            <w:tcBorders>
              <w:top w:val="nil"/>
              <w:left w:val="nil"/>
              <w:bottom w:val="single" w:sz="4" w:space="0" w:color="auto"/>
              <w:right w:val="single" w:sz="4" w:space="0" w:color="auto"/>
            </w:tcBorders>
            <w:vAlign w:val="center"/>
            <w:hideMark/>
          </w:tcPr>
          <w:p w14:paraId="60F2CB64" w14:textId="77777777"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430</w:t>
            </w:r>
            <w:r w:rsidR="00C94134" w:rsidRPr="00C94134">
              <w:rPr>
                <w:rFonts w:ascii="BIZ UDPゴシック" w:eastAsia="BIZ UDPゴシック" w:hAnsi="BIZ UDPゴシック" w:cs="ＭＳ Ｐゴシック" w:hint="eastAsia"/>
                <w:kern w:val="0"/>
                <w:sz w:val="14"/>
                <w:szCs w:val="14"/>
              </w:rPr>
              <w:t>円</w:t>
            </w:r>
          </w:p>
        </w:tc>
        <w:tc>
          <w:tcPr>
            <w:tcW w:w="674" w:type="dxa"/>
            <w:tcBorders>
              <w:top w:val="nil"/>
              <w:left w:val="nil"/>
              <w:bottom w:val="single" w:sz="4" w:space="0" w:color="auto"/>
              <w:right w:val="single" w:sz="4" w:space="0" w:color="auto"/>
            </w:tcBorders>
            <w:noWrap/>
            <w:vAlign w:val="center"/>
            <w:hideMark/>
          </w:tcPr>
          <w:p w14:paraId="5D71B4EF" w14:textId="204B4901"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6</w:t>
            </w:r>
            <w:r w:rsidR="007F7933">
              <w:rPr>
                <w:rFonts w:ascii="BIZ UDPゴシック" w:eastAsia="BIZ UDPゴシック" w:hAnsi="BIZ UDPゴシック" w:cs="ＭＳ Ｐゴシック" w:hint="eastAsia"/>
                <w:kern w:val="0"/>
                <w:sz w:val="14"/>
                <w:szCs w:val="14"/>
              </w:rPr>
              <w:t>80</w:t>
            </w:r>
            <w:r w:rsidRPr="00143FAF">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noWrap/>
            <w:vAlign w:val="center"/>
            <w:hideMark/>
          </w:tcPr>
          <w:p w14:paraId="6E372D75" w14:textId="76740146" w:rsidR="00143FAF" w:rsidRPr="00143FAF" w:rsidRDefault="00143FAF" w:rsidP="00C94134">
            <w:pPr>
              <w:widowControl/>
              <w:jc w:val="center"/>
              <w:rPr>
                <w:rFonts w:ascii="BIZ UDPゴシック" w:eastAsia="BIZ UDPゴシック" w:hAnsi="BIZ UDPゴシック" w:cs="ＭＳ Ｐゴシック"/>
                <w:color w:val="000000"/>
                <w:kern w:val="0"/>
                <w:sz w:val="14"/>
                <w:szCs w:val="14"/>
              </w:rPr>
            </w:pPr>
            <w:r w:rsidRPr="00143FAF">
              <w:rPr>
                <w:rFonts w:ascii="BIZ UDPゴシック" w:eastAsia="BIZ UDPゴシック" w:hAnsi="BIZ UDPゴシック" w:cs="ＭＳ Ｐゴシック" w:hint="eastAsia"/>
                <w:color w:val="000000"/>
                <w:kern w:val="0"/>
                <w:sz w:val="14"/>
                <w:szCs w:val="14"/>
              </w:rPr>
              <w:t>1,0</w:t>
            </w:r>
            <w:r w:rsidR="007F7933">
              <w:rPr>
                <w:rFonts w:ascii="BIZ UDPゴシック" w:eastAsia="BIZ UDPゴシック" w:hAnsi="BIZ UDPゴシック" w:cs="ＭＳ Ｐゴシック" w:hint="eastAsia"/>
                <w:color w:val="000000"/>
                <w:kern w:val="0"/>
                <w:sz w:val="14"/>
                <w:szCs w:val="14"/>
              </w:rPr>
              <w:t>30</w:t>
            </w:r>
            <w:r w:rsidRPr="00143FAF">
              <w:rPr>
                <w:rFonts w:ascii="BIZ UDPゴシック" w:eastAsia="BIZ UDPゴシック" w:hAnsi="BIZ UDPゴシック" w:cs="ＭＳ Ｐゴシック" w:hint="eastAsia"/>
                <w:color w:val="000000"/>
                <w:kern w:val="0"/>
                <w:sz w:val="14"/>
                <w:szCs w:val="14"/>
              </w:rPr>
              <w:t>円</w:t>
            </w:r>
          </w:p>
        </w:tc>
      </w:tr>
      <w:tr w:rsidR="00143FAF" w:rsidRPr="00143FAF" w14:paraId="242226A0" w14:textId="77777777" w:rsidTr="005A1D07">
        <w:trPr>
          <w:trHeight w:val="780"/>
        </w:trPr>
        <w:tc>
          <w:tcPr>
            <w:tcW w:w="620" w:type="dxa"/>
            <w:tcBorders>
              <w:top w:val="nil"/>
              <w:left w:val="single" w:sz="4" w:space="0" w:color="auto"/>
              <w:bottom w:val="single" w:sz="4" w:space="0" w:color="auto"/>
              <w:right w:val="single" w:sz="4" w:space="0" w:color="auto"/>
            </w:tcBorders>
            <w:vAlign w:val="center"/>
            <w:hideMark/>
          </w:tcPr>
          <w:p w14:paraId="52C4937D" w14:textId="77777777" w:rsidR="00143FAF" w:rsidRPr="00143FAF" w:rsidRDefault="00143FAF" w:rsidP="00143FAF">
            <w:pPr>
              <w:widowControl/>
              <w:jc w:val="center"/>
              <w:rPr>
                <w:rFonts w:ascii="BIZ UDPゴシック" w:eastAsia="BIZ UDPゴシック" w:hAnsi="BIZ UDPゴシック" w:cs="ＭＳ Ｐゴシック"/>
                <w:color w:val="000000"/>
                <w:kern w:val="0"/>
                <w:sz w:val="18"/>
                <w:szCs w:val="18"/>
              </w:rPr>
            </w:pPr>
            <w:r w:rsidRPr="00143FAF">
              <w:rPr>
                <w:rFonts w:ascii="BIZ UDPゴシック" w:eastAsia="BIZ UDPゴシック" w:hAnsi="BIZ UDPゴシック" w:cs="ＭＳ Ｐゴシック" w:hint="eastAsia"/>
                <w:color w:val="000000"/>
                <w:kern w:val="0"/>
                <w:sz w:val="18"/>
                <w:szCs w:val="18"/>
              </w:rPr>
              <w:t>第３</w:t>
            </w:r>
            <w:r w:rsidRPr="00143FAF">
              <w:rPr>
                <w:rFonts w:ascii="BIZ UDPゴシック" w:eastAsia="BIZ UDPゴシック" w:hAnsi="BIZ UDPゴシック" w:cs="ＭＳ Ｐゴシック" w:hint="eastAsia"/>
                <w:color w:val="000000"/>
                <w:kern w:val="0"/>
                <w:sz w:val="18"/>
                <w:szCs w:val="18"/>
              </w:rPr>
              <w:br/>
              <w:t>段階</w:t>
            </w:r>
            <w:r w:rsidRPr="00143FAF">
              <w:rPr>
                <w:rFonts w:ascii="BIZ UDPゴシック" w:eastAsia="BIZ UDPゴシック" w:hAnsi="BIZ UDPゴシック" w:cs="ＭＳ Ｐゴシック" w:hint="eastAsia"/>
                <w:color w:val="000000"/>
                <w:kern w:val="0"/>
                <w:sz w:val="18"/>
                <w:szCs w:val="18"/>
              </w:rPr>
              <w:br/>
              <w:t>②</w:t>
            </w:r>
          </w:p>
        </w:tc>
        <w:tc>
          <w:tcPr>
            <w:tcW w:w="3020" w:type="dxa"/>
            <w:tcBorders>
              <w:top w:val="nil"/>
              <w:left w:val="nil"/>
              <w:bottom w:val="single" w:sz="4" w:space="0" w:color="auto"/>
              <w:right w:val="single" w:sz="4" w:space="0" w:color="auto"/>
            </w:tcBorders>
            <w:vAlign w:val="center"/>
            <w:hideMark/>
          </w:tcPr>
          <w:p w14:paraId="5A5AF820" w14:textId="77777777" w:rsidR="00143FAF" w:rsidRPr="00143FAF" w:rsidRDefault="00143FAF" w:rsidP="00143FAF">
            <w:pPr>
              <w:widowControl/>
              <w:jc w:val="left"/>
              <w:rPr>
                <w:rFonts w:ascii="BIZ UDPゴシック" w:eastAsia="BIZ UDPゴシック" w:hAnsi="BIZ UDPゴシック" w:cs="ＭＳ Ｐゴシック"/>
                <w:color w:val="000000"/>
                <w:kern w:val="0"/>
                <w:sz w:val="15"/>
                <w:szCs w:val="15"/>
              </w:rPr>
            </w:pPr>
            <w:r w:rsidRPr="00143FAF">
              <w:rPr>
                <w:rFonts w:ascii="BIZ UDPゴシック" w:eastAsia="BIZ UDPゴシック" w:hAnsi="BIZ UDPゴシック" w:cs="ＭＳ Ｐゴシック" w:hint="eastAsia"/>
                <w:color w:val="000000"/>
                <w:kern w:val="0"/>
                <w:sz w:val="15"/>
                <w:szCs w:val="15"/>
              </w:rPr>
              <w:t>本人および世帯全員が住民税非課税で、「公的年金等収入額」と「公的年金等に係る雑所得を除く合計所得金額」と「非課税年金収入額」の合計が120万円超の人</w:t>
            </w:r>
          </w:p>
        </w:tc>
        <w:tc>
          <w:tcPr>
            <w:tcW w:w="880" w:type="dxa"/>
            <w:tcBorders>
              <w:top w:val="nil"/>
              <w:left w:val="nil"/>
              <w:bottom w:val="single" w:sz="4" w:space="0" w:color="auto"/>
              <w:right w:val="single" w:sz="4" w:space="0" w:color="auto"/>
            </w:tcBorders>
            <w:vAlign w:val="center"/>
            <w:hideMark/>
          </w:tcPr>
          <w:p w14:paraId="6EEDDC08" w14:textId="433611DC"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w:t>
            </w:r>
            <w:r w:rsidR="007F7933">
              <w:rPr>
                <w:rFonts w:ascii="BIZ UDPゴシック" w:eastAsia="BIZ UDPゴシック" w:hAnsi="BIZ UDPゴシック" w:cs="ＭＳ Ｐゴシック" w:hint="eastAsia"/>
                <w:kern w:val="0"/>
                <w:sz w:val="14"/>
                <w:szCs w:val="14"/>
              </w:rPr>
              <w:t>4</w:t>
            </w:r>
            <w:r w:rsidRPr="00143FAF">
              <w:rPr>
                <w:rFonts w:ascii="BIZ UDPゴシック" w:eastAsia="BIZ UDPゴシック" w:hAnsi="BIZ UDPゴシック" w:cs="ＭＳ Ｐゴシック" w:hint="eastAsia"/>
                <w:kern w:val="0"/>
                <w:sz w:val="14"/>
                <w:szCs w:val="14"/>
              </w:rPr>
              <w:t>70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361F1B23" w14:textId="1FFE28EA"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w:t>
            </w:r>
            <w:r w:rsidR="007F7933">
              <w:rPr>
                <w:rFonts w:ascii="BIZ UDPゴシック" w:eastAsia="BIZ UDPゴシック" w:hAnsi="BIZ UDPゴシック" w:cs="ＭＳ Ｐゴシック" w:hint="eastAsia"/>
                <w:kern w:val="0"/>
                <w:sz w:val="14"/>
                <w:szCs w:val="14"/>
              </w:rPr>
              <w:t>4</w:t>
            </w:r>
            <w:r w:rsidRPr="00143FAF">
              <w:rPr>
                <w:rFonts w:ascii="BIZ UDPゴシック" w:eastAsia="BIZ UDPゴシック" w:hAnsi="BIZ UDPゴシック" w:cs="ＭＳ Ｐゴシック" w:hint="eastAsia"/>
                <w:kern w:val="0"/>
                <w:sz w:val="14"/>
                <w:szCs w:val="14"/>
              </w:rPr>
              <w:t>70</w:t>
            </w:r>
            <w:r w:rsidR="00C94134" w:rsidRPr="00C94134">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vAlign w:val="center"/>
            <w:hideMark/>
          </w:tcPr>
          <w:p w14:paraId="6260EDD9" w14:textId="6AC7473D"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w:t>
            </w:r>
            <w:r w:rsidR="007F7933">
              <w:rPr>
                <w:rFonts w:ascii="BIZ UDPゴシック" w:eastAsia="BIZ UDPゴシック" w:hAnsi="BIZ UDPゴシック" w:cs="ＭＳ Ｐゴシック" w:hint="eastAsia"/>
                <w:kern w:val="0"/>
                <w:sz w:val="14"/>
                <w:szCs w:val="14"/>
              </w:rPr>
              <w:t>4</w:t>
            </w:r>
            <w:r w:rsidRPr="00143FAF">
              <w:rPr>
                <w:rFonts w:ascii="BIZ UDPゴシック" w:eastAsia="BIZ UDPゴシック" w:hAnsi="BIZ UDPゴシック" w:cs="ＭＳ Ｐゴシック" w:hint="eastAsia"/>
                <w:kern w:val="0"/>
                <w:sz w:val="14"/>
                <w:szCs w:val="14"/>
              </w:rPr>
              <w:t>70</w:t>
            </w:r>
            <w:r w:rsidR="00C94134" w:rsidRPr="00C94134">
              <w:rPr>
                <w:rFonts w:ascii="BIZ UDPゴシック" w:eastAsia="BIZ UDPゴシック" w:hAnsi="BIZ UDPゴシック" w:cs="ＭＳ Ｐゴシック" w:hint="eastAsia"/>
                <w:kern w:val="0"/>
                <w:sz w:val="14"/>
                <w:szCs w:val="14"/>
              </w:rPr>
              <w:t>円</w:t>
            </w:r>
            <w:r w:rsidRPr="00143FAF">
              <w:rPr>
                <w:rFonts w:ascii="BIZ UDPゴシック" w:eastAsia="BIZ UDPゴシック" w:hAnsi="BIZ UDPゴシック" w:cs="ＭＳ Ｐゴシック" w:hint="eastAsia"/>
                <w:kern w:val="0"/>
                <w:sz w:val="14"/>
                <w:szCs w:val="14"/>
              </w:rPr>
              <w:br/>
              <w:t>(</w:t>
            </w:r>
            <w:r w:rsidR="007F7933">
              <w:rPr>
                <w:rFonts w:ascii="BIZ UDPゴシック" w:eastAsia="BIZ UDPゴシック" w:hAnsi="BIZ UDPゴシック" w:cs="ＭＳ Ｐゴシック" w:hint="eastAsia"/>
                <w:kern w:val="0"/>
                <w:sz w:val="14"/>
                <w:szCs w:val="14"/>
              </w:rPr>
              <w:t>9</w:t>
            </w:r>
            <w:r w:rsidRPr="00143FAF">
              <w:rPr>
                <w:rFonts w:ascii="BIZ UDPゴシック" w:eastAsia="BIZ UDPゴシック" w:hAnsi="BIZ UDPゴシック" w:cs="ＭＳ Ｐゴシック" w:hint="eastAsia"/>
                <w:kern w:val="0"/>
                <w:sz w:val="14"/>
                <w:szCs w:val="14"/>
              </w:rPr>
              <w:t>80円)</w:t>
            </w:r>
          </w:p>
        </w:tc>
        <w:tc>
          <w:tcPr>
            <w:tcW w:w="1086" w:type="dxa"/>
            <w:tcBorders>
              <w:top w:val="nil"/>
              <w:left w:val="nil"/>
              <w:bottom w:val="single" w:sz="4" w:space="0" w:color="auto"/>
              <w:right w:val="single" w:sz="4" w:space="0" w:color="auto"/>
            </w:tcBorders>
            <w:vAlign w:val="center"/>
            <w:hideMark/>
          </w:tcPr>
          <w:p w14:paraId="3C024CB7" w14:textId="77777777" w:rsid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430</w:t>
            </w:r>
            <w:r w:rsidR="00C94134" w:rsidRPr="00C94134">
              <w:rPr>
                <w:rFonts w:ascii="BIZ UDPゴシック" w:eastAsia="BIZ UDPゴシック" w:hAnsi="BIZ UDPゴシック" w:cs="ＭＳ Ｐゴシック" w:hint="eastAsia"/>
                <w:kern w:val="0"/>
                <w:sz w:val="14"/>
                <w:szCs w:val="14"/>
              </w:rPr>
              <w:t>円</w:t>
            </w:r>
          </w:p>
          <w:p w14:paraId="3B917965" w14:textId="7D4D2634" w:rsidR="005A1D07" w:rsidRPr="00143FAF" w:rsidRDefault="005A1D07" w:rsidP="00C94134">
            <w:pPr>
              <w:widowControl/>
              <w:jc w:val="center"/>
              <w:rPr>
                <w:rFonts w:ascii="BIZ UDPゴシック" w:eastAsia="BIZ UDPゴシック" w:hAnsi="BIZ UDPゴシック" w:cs="ＭＳ Ｐゴシック"/>
                <w:kern w:val="0"/>
                <w:sz w:val="14"/>
                <w:szCs w:val="14"/>
              </w:rPr>
            </w:pPr>
            <w:r>
              <w:rPr>
                <w:rFonts w:ascii="BIZ UDPゴシック" w:eastAsia="BIZ UDPゴシック" w:hAnsi="BIZ UDPゴシック" w:cs="ＭＳ Ｐゴシック" w:hint="eastAsia"/>
                <w:kern w:val="0"/>
                <w:sz w:val="14"/>
                <w:szCs w:val="14"/>
              </w:rPr>
              <w:t>（530円※1）</w:t>
            </w:r>
          </w:p>
        </w:tc>
        <w:tc>
          <w:tcPr>
            <w:tcW w:w="674" w:type="dxa"/>
            <w:tcBorders>
              <w:top w:val="nil"/>
              <w:left w:val="nil"/>
              <w:bottom w:val="single" w:sz="4" w:space="0" w:color="auto"/>
              <w:right w:val="single" w:sz="4" w:space="0" w:color="auto"/>
            </w:tcBorders>
            <w:noWrap/>
            <w:vAlign w:val="center"/>
            <w:hideMark/>
          </w:tcPr>
          <w:p w14:paraId="56EAF02E" w14:textId="7E877BC9" w:rsidR="00143FAF" w:rsidRPr="00143FAF" w:rsidRDefault="00143FAF" w:rsidP="00C94134">
            <w:pPr>
              <w:widowControl/>
              <w:jc w:val="center"/>
              <w:rPr>
                <w:rFonts w:ascii="BIZ UDPゴシック" w:eastAsia="BIZ UDPゴシック" w:hAnsi="BIZ UDPゴシック" w:cs="ＭＳ Ｐゴシック"/>
                <w:kern w:val="0"/>
                <w:sz w:val="14"/>
                <w:szCs w:val="14"/>
              </w:rPr>
            </w:pPr>
            <w:r w:rsidRPr="00143FAF">
              <w:rPr>
                <w:rFonts w:ascii="BIZ UDPゴシック" w:eastAsia="BIZ UDPゴシック" w:hAnsi="BIZ UDPゴシック" w:cs="ＭＳ Ｐゴシック" w:hint="eastAsia"/>
                <w:kern w:val="0"/>
                <w:sz w:val="14"/>
                <w:szCs w:val="14"/>
              </w:rPr>
              <w:t>1,</w:t>
            </w:r>
            <w:r w:rsidR="007F7933">
              <w:rPr>
                <w:rFonts w:ascii="BIZ UDPゴシック" w:eastAsia="BIZ UDPゴシック" w:hAnsi="BIZ UDPゴシック" w:cs="ＭＳ Ｐゴシック" w:hint="eastAsia"/>
                <w:kern w:val="0"/>
                <w:sz w:val="14"/>
                <w:szCs w:val="14"/>
              </w:rPr>
              <w:t>420</w:t>
            </w:r>
            <w:r w:rsidRPr="00143FAF">
              <w:rPr>
                <w:rFonts w:ascii="BIZ UDPゴシック" w:eastAsia="BIZ UDPゴシック" w:hAnsi="BIZ UDPゴシック" w:cs="ＭＳ Ｐゴシック" w:hint="eastAsia"/>
                <w:kern w:val="0"/>
                <w:sz w:val="14"/>
                <w:szCs w:val="14"/>
              </w:rPr>
              <w:t>円</w:t>
            </w:r>
          </w:p>
        </w:tc>
        <w:tc>
          <w:tcPr>
            <w:tcW w:w="880" w:type="dxa"/>
            <w:tcBorders>
              <w:top w:val="nil"/>
              <w:left w:val="nil"/>
              <w:bottom w:val="single" w:sz="4" w:space="0" w:color="auto"/>
              <w:right w:val="single" w:sz="4" w:space="0" w:color="auto"/>
            </w:tcBorders>
            <w:noWrap/>
            <w:vAlign w:val="center"/>
            <w:hideMark/>
          </w:tcPr>
          <w:p w14:paraId="0E0D0269" w14:textId="0110C304" w:rsidR="00143FAF" w:rsidRPr="00143FAF" w:rsidRDefault="00143FAF" w:rsidP="00C94134">
            <w:pPr>
              <w:widowControl/>
              <w:jc w:val="center"/>
              <w:rPr>
                <w:rFonts w:ascii="BIZ UDPゴシック" w:eastAsia="BIZ UDPゴシック" w:hAnsi="BIZ UDPゴシック" w:cs="ＭＳ Ｐゴシック"/>
                <w:color w:val="000000"/>
                <w:kern w:val="0"/>
                <w:sz w:val="14"/>
                <w:szCs w:val="14"/>
              </w:rPr>
            </w:pPr>
            <w:r w:rsidRPr="00143FAF">
              <w:rPr>
                <w:rFonts w:ascii="BIZ UDPゴシック" w:eastAsia="BIZ UDPゴシック" w:hAnsi="BIZ UDPゴシック" w:cs="ＭＳ Ｐゴシック" w:hint="eastAsia"/>
                <w:color w:val="000000"/>
                <w:kern w:val="0"/>
                <w:sz w:val="14"/>
                <w:szCs w:val="14"/>
              </w:rPr>
              <w:t>1,3</w:t>
            </w:r>
            <w:r w:rsidR="007F7933">
              <w:rPr>
                <w:rFonts w:ascii="BIZ UDPゴシック" w:eastAsia="BIZ UDPゴシック" w:hAnsi="BIZ UDPゴシック" w:cs="ＭＳ Ｐゴシック" w:hint="eastAsia"/>
                <w:color w:val="000000"/>
                <w:kern w:val="0"/>
                <w:sz w:val="14"/>
                <w:szCs w:val="14"/>
              </w:rPr>
              <w:t>60</w:t>
            </w:r>
            <w:r w:rsidRPr="00143FAF">
              <w:rPr>
                <w:rFonts w:ascii="BIZ UDPゴシック" w:eastAsia="BIZ UDPゴシック" w:hAnsi="BIZ UDPゴシック" w:cs="ＭＳ Ｐゴシック" w:hint="eastAsia"/>
                <w:color w:val="000000"/>
                <w:kern w:val="0"/>
                <w:sz w:val="14"/>
                <w:szCs w:val="14"/>
              </w:rPr>
              <w:t>円</w:t>
            </w:r>
          </w:p>
        </w:tc>
      </w:tr>
    </w:tbl>
    <w:p w14:paraId="4D308F9B" w14:textId="780991AD" w:rsidR="008E08E1" w:rsidRDefault="005A1D07" w:rsidP="008E08E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※1介</w:t>
      </w:r>
      <w:r w:rsidRPr="005A1D07">
        <w:rPr>
          <w:rFonts w:ascii="ＭＳ ゴシック" w:eastAsia="ＭＳ ゴシック" w:hAnsi="ＭＳ ゴシック"/>
          <w:szCs w:val="21"/>
        </w:rPr>
        <w:t>護老人福祉施設、介護老人保健施設および介護医療院のうち室料負担のある多床室を利用した場合の金額です（短期入所 サービスも同様）。</w:t>
      </w:r>
    </w:p>
    <w:p w14:paraId="5B021216" w14:textId="77777777" w:rsidR="008E08E1" w:rsidRPr="006F3599" w:rsidRDefault="008E08E1" w:rsidP="008E08E1">
      <w:pPr>
        <w:ind w:left="210" w:hangingChars="100" w:hanging="210"/>
        <w:rPr>
          <w:rFonts w:ascii="ＭＳ ゴシック" w:eastAsia="ＭＳ ゴシック" w:hAnsi="ＭＳ ゴシック"/>
          <w:szCs w:val="21"/>
        </w:rPr>
      </w:pPr>
      <w:r w:rsidRPr="0001339E">
        <w:rPr>
          <w:rFonts w:ascii="ＭＳ ゴシック" w:eastAsia="ＭＳ ゴシック" w:hAnsi="ＭＳ ゴシック" w:hint="eastAsia"/>
          <w:szCs w:val="21"/>
        </w:rPr>
        <w:t>※介護老人福祉施設と短期入所生活介護を利用した場合の従来型個室の負担限度額は、（　）内の金額になります。</w:t>
      </w:r>
    </w:p>
    <w:p w14:paraId="797CBB97" w14:textId="77777777" w:rsidR="008E08E1" w:rsidRDefault="008E08E1" w:rsidP="008E08E1">
      <w:pPr>
        <w:ind w:left="210" w:hangingChars="100" w:hanging="210"/>
        <w:rPr>
          <w:rFonts w:ascii="ＭＳ ゴシック" w:eastAsia="ＭＳ ゴシック" w:hAnsi="ＭＳ ゴシック"/>
        </w:rPr>
      </w:pPr>
      <w:r>
        <w:rPr>
          <w:rFonts w:ascii="ＭＳ ゴシック" w:eastAsia="ＭＳ ゴシック" w:hAnsi="ＭＳ ゴシック" w:hint="eastAsia"/>
        </w:rPr>
        <w:t>※非課税年金とは、遺族年金・障害年金を指し、具体的には年金保険者から通知される振込通知書、支払通知書、改定通知書などに「遺族」や「障害」が印字された年金（遺</w:t>
      </w:r>
      <w:r w:rsidR="00BA4A37">
        <w:rPr>
          <w:rFonts w:ascii="ＭＳ ゴシック" w:eastAsia="ＭＳ ゴシック" w:hAnsi="ＭＳ ゴシック" w:hint="eastAsia"/>
        </w:rPr>
        <w:t>族基礎年金、障害厚生年金など）のほか、例えば、「寡婦」</w:t>
      </w:r>
      <w:r>
        <w:rPr>
          <w:rFonts w:ascii="ＭＳ ゴシック" w:eastAsia="ＭＳ ゴシック" w:hAnsi="ＭＳ ゴシック" w:hint="eastAsia"/>
        </w:rPr>
        <w:t>「母子」</w:t>
      </w:r>
      <w:r w:rsidR="00C14BF1">
        <w:rPr>
          <w:rFonts w:ascii="ＭＳ ゴシック" w:eastAsia="ＭＳ ゴシック" w:hAnsi="ＭＳ ゴシック" w:hint="eastAsia"/>
        </w:rPr>
        <w:t>「かん夫」</w:t>
      </w:r>
      <w:r>
        <w:rPr>
          <w:rFonts w:ascii="ＭＳ ゴシック" w:eastAsia="ＭＳ ゴシック" w:hAnsi="ＭＳ ゴシック" w:hint="eastAsia"/>
        </w:rPr>
        <w:t>「準母子」「遺児」と印字された年金も遺族年金として判定の対象となります。</w:t>
      </w:r>
    </w:p>
    <w:p w14:paraId="41359BBF" w14:textId="77777777" w:rsidR="008E08E1" w:rsidRPr="00E31B8B" w:rsidRDefault="008E08E1" w:rsidP="008E08E1">
      <w:pPr>
        <w:ind w:left="210" w:hangingChars="100" w:hanging="210"/>
        <w:rPr>
          <w:rFonts w:ascii="ＭＳ ゴシック" w:eastAsia="ＭＳ ゴシック" w:hAnsi="ＭＳ ゴシック"/>
          <w:sz w:val="24"/>
        </w:rPr>
      </w:pPr>
      <w:r w:rsidRPr="00E31B8B">
        <w:rPr>
          <w:rFonts w:ascii="ＭＳ ゴシック" w:eastAsia="ＭＳ ゴシック" w:hAnsi="ＭＳ ゴシック" w:hint="eastAsia"/>
        </w:rPr>
        <w:t>※合計所得金額とは、収入金額から必要経費に相当する金額を控除した金額のことで、扶養控除や医療費控除などの所得控除をする前の金額のことです。土地売却等に係る特別控除額がある場合は、合計所得金額から長期譲渡所得及び短期譲渡所得に係る特別控除額を控除した</w:t>
      </w:r>
      <w:r w:rsidR="00254FE4">
        <w:rPr>
          <w:rFonts w:ascii="ＭＳ ゴシック" w:eastAsia="ＭＳ ゴシック" w:hAnsi="ＭＳ ゴシック" w:hint="eastAsia"/>
        </w:rPr>
        <w:t>金</w:t>
      </w:r>
      <w:r w:rsidRPr="00E31B8B">
        <w:rPr>
          <w:rFonts w:ascii="ＭＳ ゴシック" w:eastAsia="ＭＳ ゴシック" w:hAnsi="ＭＳ ゴシック" w:hint="eastAsia"/>
        </w:rPr>
        <w:t>額を用います。負担限度額では、合計所得金額から「公的年金等に係る雑所得」を控除した金額を用います。合計所得金額に給与所得が含まれている場合は、給与所得（所得金額調整控除前）から10万円を控除した金額を用います。</w:t>
      </w:r>
    </w:p>
    <w:p w14:paraId="40A4CD05" w14:textId="77777777" w:rsidR="008E08E1" w:rsidRPr="0088715C" w:rsidRDefault="008E08E1" w:rsidP="008E08E1">
      <w:pPr>
        <w:rPr>
          <w:rFonts w:ascii="ＭＳ ゴシック" w:eastAsia="ＭＳ ゴシック" w:hAnsi="ＭＳ ゴシック"/>
        </w:rPr>
      </w:pPr>
    </w:p>
    <w:p w14:paraId="0D5A2278" w14:textId="77777777" w:rsidR="005B3BE8" w:rsidRDefault="005B3BE8" w:rsidP="008E08E1">
      <w:pPr>
        <w:rPr>
          <w:rFonts w:ascii="ＭＳ ゴシック" w:eastAsia="ＭＳ ゴシック" w:hAnsi="ＭＳ ゴシック"/>
          <w:sz w:val="24"/>
        </w:rPr>
      </w:pPr>
    </w:p>
    <w:p w14:paraId="55E90D6A" w14:textId="77777777" w:rsidR="00C94134" w:rsidRDefault="00C94134" w:rsidP="008E08E1">
      <w:pPr>
        <w:rPr>
          <w:rFonts w:ascii="ＭＳ ゴシック" w:eastAsia="ＭＳ ゴシック" w:hAnsi="ＭＳ ゴシック"/>
          <w:sz w:val="24"/>
        </w:rPr>
      </w:pPr>
    </w:p>
    <w:p w14:paraId="68B481B5" w14:textId="77777777" w:rsidR="00C94134" w:rsidRDefault="00C94134" w:rsidP="008E08E1">
      <w:pPr>
        <w:rPr>
          <w:rFonts w:ascii="ＭＳ ゴシック" w:eastAsia="ＭＳ ゴシック" w:hAnsi="ＭＳ ゴシック"/>
          <w:sz w:val="24"/>
        </w:rPr>
      </w:pPr>
    </w:p>
    <w:p w14:paraId="6FE0F3AA" w14:textId="77777777" w:rsidR="00C94134" w:rsidRDefault="00C94134" w:rsidP="008E08E1">
      <w:pPr>
        <w:rPr>
          <w:rFonts w:ascii="ＭＳ ゴシック" w:eastAsia="ＭＳ ゴシック" w:hAnsi="ＭＳ ゴシック"/>
          <w:sz w:val="24"/>
        </w:rPr>
      </w:pPr>
    </w:p>
    <w:p w14:paraId="23F0A4B7" w14:textId="77777777" w:rsidR="00C94134" w:rsidRDefault="00C94134" w:rsidP="008E08E1">
      <w:pPr>
        <w:rPr>
          <w:rFonts w:ascii="ＭＳ ゴシック" w:eastAsia="ＭＳ ゴシック" w:hAnsi="ＭＳ ゴシック"/>
          <w:sz w:val="24"/>
        </w:rPr>
      </w:pPr>
    </w:p>
    <w:p w14:paraId="61EBBFF1" w14:textId="77777777" w:rsidR="008E08E1" w:rsidRPr="00417D1E" w:rsidRDefault="008E08E1" w:rsidP="008E08E1">
      <w:pPr>
        <w:rPr>
          <w:rFonts w:ascii="ＭＳ ゴシック" w:eastAsia="ＭＳ ゴシック" w:hAnsi="ＭＳ ゴシック"/>
          <w:sz w:val="24"/>
        </w:rPr>
      </w:pPr>
      <w:r w:rsidRPr="00417D1E">
        <w:rPr>
          <w:rFonts w:ascii="ＭＳ ゴシック" w:eastAsia="ＭＳ ゴシック" w:hAnsi="ＭＳ ゴシック" w:hint="eastAsia"/>
          <w:sz w:val="24"/>
        </w:rPr>
        <w:t>○提出書類（必須）</w:t>
      </w:r>
    </w:p>
    <w:p w14:paraId="2C2F7AFC" w14:textId="77777777" w:rsidR="008E08E1" w:rsidRPr="00417D1E" w:rsidRDefault="008E08E1" w:rsidP="008E08E1">
      <w:pPr>
        <w:ind w:firstLineChars="48" w:firstLine="106"/>
        <w:rPr>
          <w:rFonts w:ascii="ＭＳ ゴシック" w:eastAsia="ＭＳ ゴシック" w:hAnsi="ＭＳ ゴシック"/>
          <w:color w:val="000000"/>
          <w:sz w:val="22"/>
          <w:szCs w:val="22"/>
          <w:u w:val="single"/>
        </w:rPr>
      </w:pPr>
      <w:r w:rsidRPr="00417D1E">
        <w:rPr>
          <w:rFonts w:ascii="ＭＳ ゴシック" w:eastAsia="ＭＳ ゴシック" w:hAnsi="ＭＳ ゴシック" w:hint="eastAsia"/>
          <w:color w:val="000000"/>
          <w:sz w:val="22"/>
          <w:szCs w:val="22"/>
          <w:u w:val="single"/>
        </w:rPr>
        <w:t>・介護保険負担限度額認定申請書（同意書）</w:t>
      </w:r>
    </w:p>
    <w:p w14:paraId="348DE7BF" w14:textId="77777777" w:rsidR="008E08E1" w:rsidRPr="00417D1E" w:rsidRDefault="00992027" w:rsidP="008E08E1">
      <w:pPr>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申請書（表面）、同意書（裏面）を記入</w:t>
      </w:r>
      <w:r w:rsidR="008E08E1" w:rsidRPr="00417D1E">
        <w:rPr>
          <w:rFonts w:ascii="ＭＳ ゴシック" w:eastAsia="ＭＳ ゴシック" w:hAnsi="ＭＳ ゴシック" w:hint="eastAsia"/>
          <w:color w:val="000000"/>
          <w:sz w:val="22"/>
          <w:szCs w:val="22"/>
        </w:rPr>
        <w:t>してください。</w:t>
      </w:r>
    </w:p>
    <w:p w14:paraId="430047D4" w14:textId="77777777" w:rsidR="008E08E1" w:rsidRPr="00417D1E" w:rsidRDefault="008E08E1" w:rsidP="008E08E1">
      <w:pPr>
        <w:ind w:firstLineChars="50" w:firstLine="110"/>
        <w:rPr>
          <w:rFonts w:ascii="ＭＳ ゴシック" w:eastAsia="ＭＳ ゴシック" w:hAnsi="ＭＳ ゴシック"/>
          <w:color w:val="000000"/>
          <w:sz w:val="22"/>
          <w:szCs w:val="22"/>
          <w:u w:val="single"/>
        </w:rPr>
      </w:pPr>
      <w:r w:rsidRPr="00417D1E">
        <w:rPr>
          <w:rFonts w:ascii="ＭＳ ゴシック" w:eastAsia="ＭＳ ゴシック" w:hAnsi="ＭＳ ゴシック" w:hint="eastAsia"/>
          <w:color w:val="000000"/>
          <w:sz w:val="22"/>
          <w:szCs w:val="22"/>
          <w:u w:val="single"/>
        </w:rPr>
        <w:t>・預貯金等</w:t>
      </w:r>
      <w:r>
        <w:rPr>
          <w:rFonts w:ascii="ＭＳ ゴシック" w:eastAsia="ＭＳ ゴシック" w:hAnsi="ＭＳ ゴシック" w:hint="eastAsia"/>
          <w:color w:val="000000"/>
          <w:sz w:val="22"/>
          <w:szCs w:val="22"/>
          <w:u w:val="single"/>
        </w:rPr>
        <w:t>が分かるもの</w:t>
      </w:r>
      <w:r w:rsidRPr="00417D1E">
        <w:rPr>
          <w:rFonts w:ascii="ＭＳ ゴシック" w:eastAsia="ＭＳ ゴシック" w:hAnsi="ＭＳ ゴシック" w:hint="eastAsia"/>
          <w:color w:val="000000"/>
          <w:sz w:val="22"/>
          <w:szCs w:val="22"/>
          <w:u w:val="single"/>
        </w:rPr>
        <w:t>の写し</w:t>
      </w:r>
    </w:p>
    <w:p w14:paraId="7CD067C1" w14:textId="77777777" w:rsidR="008E08E1" w:rsidRPr="00417D1E" w:rsidRDefault="008E08E1" w:rsidP="008E08E1">
      <w:pPr>
        <w:rPr>
          <w:rFonts w:ascii="ＭＳ ゴシック" w:eastAsia="ＭＳ ゴシック" w:hAnsi="ＭＳ ゴシック"/>
          <w:color w:val="000000"/>
          <w:sz w:val="22"/>
          <w:szCs w:val="22"/>
        </w:rPr>
      </w:pPr>
      <w:r w:rsidRPr="00417D1E">
        <w:rPr>
          <w:rFonts w:ascii="ＭＳ ゴシック" w:eastAsia="ＭＳ ゴシック" w:hAnsi="ＭＳ ゴシック" w:hint="eastAsia"/>
        </w:rPr>
        <w:t xml:space="preserve">　　</w:t>
      </w:r>
      <w:r w:rsidRPr="00417D1E">
        <w:rPr>
          <w:rFonts w:ascii="ＭＳ ゴシック" w:eastAsia="ＭＳ ゴシック" w:hAnsi="ＭＳ ゴシック" w:hint="eastAsia"/>
          <w:color w:val="000000"/>
          <w:sz w:val="22"/>
          <w:szCs w:val="22"/>
        </w:rPr>
        <w:t>申請に当たっては下記の表を参考に、通帳等の写しを添付してください。</w:t>
      </w:r>
    </w:p>
    <w:p w14:paraId="62294BDA" w14:textId="77777777" w:rsidR="008E08E1" w:rsidRDefault="008E08E1" w:rsidP="008E08E1">
      <w:pPr>
        <w:rPr>
          <w:rFonts w:ascii="ＭＳ ゴシック" w:eastAsia="ＭＳ ゴシック" w:hAnsi="ＭＳ ゴシック"/>
          <w:b/>
          <w:color w:val="000000"/>
          <w:sz w:val="22"/>
          <w:szCs w:val="22"/>
        </w:rPr>
      </w:pPr>
      <w:r w:rsidRPr="00417D1E">
        <w:rPr>
          <w:rFonts w:ascii="ＭＳ ゴシック" w:eastAsia="ＭＳ ゴシック" w:hAnsi="ＭＳ ゴシック" w:hint="eastAsia"/>
          <w:color w:val="000000"/>
          <w:sz w:val="22"/>
          <w:szCs w:val="22"/>
        </w:rPr>
        <w:t xml:space="preserve">　　</w:t>
      </w:r>
      <w:r w:rsidRPr="007A5977">
        <w:rPr>
          <w:rFonts w:ascii="ＭＳ ゴシック" w:eastAsia="ＭＳ ゴシック" w:hAnsi="ＭＳ ゴシック" w:hint="eastAsia"/>
          <w:b/>
          <w:color w:val="000000"/>
          <w:sz w:val="22"/>
          <w:szCs w:val="22"/>
        </w:rPr>
        <w:t>※複数ある場合は全ての写しを添付してください。</w:t>
      </w:r>
      <w:r w:rsidRPr="007A5977">
        <w:rPr>
          <w:rFonts w:ascii="ＭＳ ゴシック" w:eastAsia="ＭＳ ゴシック" w:hAnsi="ＭＳ ゴシック" w:hint="eastAsia"/>
          <w:b/>
          <w:color w:val="000000"/>
          <w:sz w:val="22"/>
          <w:szCs w:val="22"/>
        </w:rPr>
        <w:br/>
        <w:t xml:space="preserve">　　※残高の日付は、申請日の直近2か月以内でお願いします。</w:t>
      </w:r>
    </w:p>
    <w:p w14:paraId="654FC408" w14:textId="77777777" w:rsidR="00C30388" w:rsidRDefault="00C30388" w:rsidP="00C30388">
      <w:pPr>
        <w:ind w:left="221" w:hangingChars="100" w:hanging="221"/>
        <w:rPr>
          <w:rFonts w:ascii="ＭＳ ゴシック" w:eastAsia="ＭＳ ゴシック" w:hAnsi="ＭＳ ゴシック"/>
          <w:b/>
          <w:color w:val="000000"/>
          <w:sz w:val="22"/>
          <w:szCs w:val="22"/>
        </w:rPr>
      </w:pPr>
      <w:r>
        <w:rPr>
          <w:rFonts w:ascii="ＭＳ ゴシック" w:eastAsia="ＭＳ ゴシック" w:hAnsi="ＭＳ ゴシック"/>
          <w:b/>
          <w:noProof/>
          <w:color w:val="000000"/>
          <w:sz w:val="22"/>
          <w:szCs w:val="22"/>
        </w:rPr>
        <mc:AlternateContent>
          <mc:Choice Requires="wps">
            <w:drawing>
              <wp:anchor distT="0" distB="0" distL="114300" distR="114300" simplePos="0" relativeHeight="251659264" behindDoc="0" locked="0" layoutInCell="1" allowOverlap="1" wp14:anchorId="3FFB21DE" wp14:editId="204F181E">
                <wp:simplePos x="0" y="0"/>
                <wp:positionH relativeFrom="column">
                  <wp:posOffset>-77470</wp:posOffset>
                </wp:positionH>
                <wp:positionV relativeFrom="paragraph">
                  <wp:posOffset>155576</wp:posOffset>
                </wp:positionV>
                <wp:extent cx="6096000" cy="18859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6096000" cy="18859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5C8FD0" id="正方形/長方形 1" o:spid="_x0000_s1026" style="position:absolute;left:0;text-align:left;margin-left:-6.1pt;margin-top:12.25pt;width:480pt;height:14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" filled="f" strokecolor="black [3213]"/>
            </w:pict>
          </mc:Fallback>
        </mc:AlternateContent>
      </w:r>
    </w:p>
    <w:p w14:paraId="40205EF1" w14:textId="77777777" w:rsidR="00C30388" w:rsidRPr="009C4CF0" w:rsidRDefault="00C30388" w:rsidP="00C30388">
      <w:pPr>
        <w:ind w:left="221" w:hangingChars="100" w:hanging="221"/>
        <w:rPr>
          <w:rFonts w:ascii="ＭＳ ゴシック" w:eastAsia="ＭＳ ゴシック" w:hAnsi="ＭＳ ゴシック"/>
          <w:b/>
          <w:color w:val="FF0000"/>
          <w:sz w:val="22"/>
          <w:szCs w:val="22"/>
        </w:rPr>
      </w:pPr>
      <w:r w:rsidRPr="009C4CF0">
        <w:rPr>
          <w:rFonts w:ascii="ＭＳ ゴシック" w:eastAsia="ＭＳ ゴシック" w:hAnsi="ＭＳ ゴシック" w:hint="eastAsia"/>
          <w:b/>
          <w:color w:val="FF0000"/>
          <w:sz w:val="22"/>
          <w:szCs w:val="22"/>
        </w:rPr>
        <w:t>※申請にあたる注意点</w:t>
      </w:r>
    </w:p>
    <w:p w14:paraId="34E71CF1" w14:textId="77777777" w:rsidR="00C30388" w:rsidRPr="00C30388" w:rsidRDefault="00C30388" w:rsidP="00C30388">
      <w:pPr>
        <w:ind w:left="220" w:hangingChars="100" w:hanging="220"/>
        <w:rPr>
          <w:rFonts w:ascii="ＭＳ ゴシック" w:eastAsia="ＭＳ ゴシック" w:hAnsi="ＭＳ ゴシック"/>
          <w:color w:val="000000"/>
          <w:sz w:val="22"/>
          <w:szCs w:val="22"/>
        </w:rPr>
      </w:pPr>
      <w:r w:rsidRPr="00C30388">
        <w:rPr>
          <w:rFonts w:ascii="ＭＳ ゴシック" w:eastAsia="ＭＳ ゴシック" w:hAnsi="ＭＳ ゴシック" w:hint="eastAsia"/>
          <w:color w:val="000000"/>
          <w:sz w:val="22"/>
          <w:szCs w:val="22"/>
        </w:rPr>
        <w:t>【窓口での申請】</w:t>
      </w:r>
    </w:p>
    <w:p w14:paraId="214E17C7" w14:textId="77777777" w:rsidR="009C4CF0" w:rsidRDefault="009C4CF0" w:rsidP="009C4CF0">
      <w:pPr>
        <w:ind w:firstLineChars="100" w:firstLine="22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w:t>
      </w:r>
      <w:r w:rsidR="00C30388">
        <w:rPr>
          <w:rFonts w:ascii="ＭＳ ゴシック" w:eastAsia="ＭＳ ゴシック" w:hAnsi="ＭＳ ゴシック" w:hint="eastAsia"/>
          <w:color w:val="000000"/>
          <w:sz w:val="22"/>
          <w:szCs w:val="22"/>
        </w:rPr>
        <w:t>本人が申請する場合</w:t>
      </w:r>
    </w:p>
    <w:p w14:paraId="4BF2F90C" w14:textId="7CEBAACE" w:rsidR="00C30388" w:rsidRDefault="009C4CF0" w:rsidP="009C4CF0">
      <w:pPr>
        <w:ind w:firstLineChars="200" w:firstLine="44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被保険者証や</w:t>
      </w:r>
      <w:r w:rsidR="00547EE0">
        <w:rPr>
          <w:rFonts w:ascii="ＭＳ ゴシック" w:eastAsia="ＭＳ ゴシック" w:hAnsi="ＭＳ ゴシック" w:hint="eastAsia"/>
          <w:color w:val="000000"/>
          <w:sz w:val="22"/>
          <w:szCs w:val="22"/>
        </w:rPr>
        <w:t>資格</w:t>
      </w:r>
      <w:r w:rsidR="00BC7080">
        <w:rPr>
          <w:rFonts w:ascii="ＭＳ ゴシック" w:eastAsia="ＭＳ ゴシック" w:hAnsi="ＭＳ ゴシック" w:hint="eastAsia"/>
          <w:color w:val="000000"/>
          <w:sz w:val="22"/>
          <w:szCs w:val="22"/>
        </w:rPr>
        <w:t>確認</w:t>
      </w:r>
      <w:r w:rsidR="00547EE0">
        <w:rPr>
          <w:rFonts w:ascii="ＭＳ ゴシック" w:eastAsia="ＭＳ ゴシック" w:hAnsi="ＭＳ ゴシック" w:hint="eastAsia"/>
          <w:color w:val="000000"/>
          <w:sz w:val="22"/>
          <w:szCs w:val="22"/>
        </w:rPr>
        <w:t>書</w:t>
      </w:r>
      <w:r>
        <w:rPr>
          <w:rFonts w:ascii="ＭＳ ゴシック" w:eastAsia="ＭＳ ゴシック" w:hAnsi="ＭＳ ゴシック" w:hint="eastAsia"/>
          <w:color w:val="000000"/>
          <w:sz w:val="22"/>
          <w:szCs w:val="22"/>
        </w:rPr>
        <w:t>などの</w:t>
      </w:r>
      <w:r w:rsidR="00C30388">
        <w:rPr>
          <w:rFonts w:ascii="ＭＳ ゴシック" w:eastAsia="ＭＳ ゴシック" w:hAnsi="ＭＳ ゴシック" w:hint="eastAsia"/>
          <w:color w:val="000000"/>
          <w:sz w:val="22"/>
          <w:szCs w:val="22"/>
        </w:rPr>
        <w:t>身分証明書をご持参ください。</w:t>
      </w:r>
    </w:p>
    <w:p w14:paraId="43490D56" w14:textId="77777777" w:rsidR="009C4CF0" w:rsidRDefault="009C4CF0" w:rsidP="009C4CF0">
      <w:pPr>
        <w:ind w:firstLineChars="100" w:firstLine="22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w:t>
      </w:r>
      <w:r w:rsidR="00C30388" w:rsidRPr="00C30388">
        <w:rPr>
          <w:rFonts w:ascii="ＭＳ ゴシック" w:eastAsia="ＭＳ ゴシック" w:hAnsi="ＭＳ ゴシック" w:hint="eastAsia"/>
          <w:color w:val="000000"/>
          <w:sz w:val="22"/>
          <w:szCs w:val="22"/>
        </w:rPr>
        <w:t>代理の方が申請する場合</w:t>
      </w:r>
    </w:p>
    <w:p w14:paraId="64917D1F" w14:textId="24CA4C93" w:rsidR="00C30388" w:rsidRPr="00C30388" w:rsidRDefault="00C30388" w:rsidP="009C4CF0">
      <w:pPr>
        <w:ind w:leftChars="200" w:left="420"/>
        <w:rPr>
          <w:rFonts w:ascii="ＭＳ ゴシック" w:eastAsia="ＭＳ ゴシック" w:hAnsi="ＭＳ ゴシック"/>
          <w:color w:val="000000"/>
          <w:sz w:val="22"/>
          <w:szCs w:val="22"/>
        </w:rPr>
      </w:pPr>
      <w:r w:rsidRPr="00C30388">
        <w:rPr>
          <w:rFonts w:ascii="ＭＳ ゴシック" w:eastAsia="ＭＳ ゴシック" w:hAnsi="ＭＳ ゴシック" w:hint="eastAsia"/>
          <w:color w:val="000000"/>
          <w:sz w:val="22"/>
          <w:szCs w:val="22"/>
        </w:rPr>
        <w:t>本人の被保険者証</w:t>
      </w:r>
      <w:r>
        <w:rPr>
          <w:rFonts w:ascii="ＭＳ ゴシック" w:eastAsia="ＭＳ ゴシック" w:hAnsi="ＭＳ ゴシック" w:hint="eastAsia"/>
          <w:color w:val="000000"/>
          <w:sz w:val="22"/>
          <w:szCs w:val="22"/>
        </w:rPr>
        <w:t>や</w:t>
      </w:r>
      <w:r w:rsidR="00A36D1E">
        <w:rPr>
          <w:rFonts w:ascii="ＭＳ ゴシック" w:eastAsia="ＭＳ ゴシック" w:hAnsi="ＭＳ ゴシック" w:hint="eastAsia"/>
          <w:color w:val="000000"/>
          <w:sz w:val="22"/>
          <w:szCs w:val="22"/>
        </w:rPr>
        <w:t>資格確認書</w:t>
      </w:r>
      <w:r w:rsidRPr="00C30388">
        <w:rPr>
          <w:rFonts w:ascii="ＭＳ ゴシック" w:eastAsia="ＭＳ ゴシック" w:hAnsi="ＭＳ ゴシック" w:hint="eastAsia"/>
          <w:color w:val="000000"/>
          <w:sz w:val="22"/>
          <w:szCs w:val="22"/>
        </w:rPr>
        <w:t>など本人から代理を受けたことが分かる</w:t>
      </w:r>
      <w:r w:rsidR="009C4CF0">
        <w:rPr>
          <w:rFonts w:ascii="ＭＳ ゴシック" w:eastAsia="ＭＳ ゴシック" w:hAnsi="ＭＳ ゴシック" w:hint="eastAsia"/>
          <w:color w:val="000000"/>
          <w:sz w:val="22"/>
          <w:szCs w:val="22"/>
        </w:rPr>
        <w:t>もの</w:t>
      </w:r>
      <w:r w:rsidRPr="00C30388">
        <w:rPr>
          <w:rFonts w:ascii="ＭＳ ゴシック" w:eastAsia="ＭＳ ゴシック" w:hAnsi="ＭＳ ゴシック" w:hint="eastAsia"/>
          <w:color w:val="000000"/>
          <w:sz w:val="22"/>
          <w:szCs w:val="22"/>
        </w:rPr>
        <w:t>を</w:t>
      </w:r>
      <w:r>
        <w:rPr>
          <w:rFonts w:ascii="ＭＳ ゴシック" w:eastAsia="ＭＳ ゴシック" w:hAnsi="ＭＳ ゴシック" w:hint="eastAsia"/>
          <w:color w:val="000000"/>
          <w:sz w:val="22"/>
          <w:szCs w:val="22"/>
        </w:rPr>
        <w:t>ご持参</w:t>
      </w:r>
      <w:r w:rsidRPr="00C30388">
        <w:rPr>
          <w:rFonts w:ascii="ＭＳ ゴシック" w:eastAsia="ＭＳ ゴシック" w:hAnsi="ＭＳ ゴシック" w:hint="eastAsia"/>
          <w:color w:val="000000"/>
          <w:sz w:val="22"/>
          <w:szCs w:val="22"/>
        </w:rPr>
        <w:t>ください。また、代理の方の身分証明書も合わせて確認させていただきます。</w:t>
      </w:r>
    </w:p>
    <w:p w14:paraId="3C7A0925" w14:textId="77777777" w:rsidR="00C30388" w:rsidRPr="00C30388" w:rsidRDefault="00C30388" w:rsidP="00C30388">
      <w:pPr>
        <w:rPr>
          <w:rFonts w:ascii="ＭＳ ゴシック" w:eastAsia="ＭＳ ゴシック" w:hAnsi="ＭＳ ゴシック"/>
          <w:color w:val="000000"/>
          <w:sz w:val="22"/>
          <w:szCs w:val="22"/>
        </w:rPr>
      </w:pPr>
      <w:r w:rsidRPr="00C30388">
        <w:rPr>
          <w:rFonts w:ascii="ＭＳ ゴシック" w:eastAsia="ＭＳ ゴシック" w:hAnsi="ＭＳ ゴシック" w:hint="eastAsia"/>
          <w:color w:val="000000"/>
          <w:sz w:val="22"/>
          <w:szCs w:val="22"/>
        </w:rPr>
        <w:t>【郵送での申請】</w:t>
      </w:r>
    </w:p>
    <w:p w14:paraId="30BDA616" w14:textId="22866536" w:rsidR="00C30388" w:rsidRPr="00C30388" w:rsidRDefault="009C4CF0" w:rsidP="009C4CF0">
      <w:pPr>
        <w:ind w:left="220" w:hangingChars="100" w:hanging="220"/>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w:t>
      </w:r>
      <w:r w:rsidR="00C30388" w:rsidRPr="00C30388">
        <w:rPr>
          <w:rFonts w:ascii="ＭＳ ゴシック" w:eastAsia="ＭＳ ゴシック" w:hAnsi="ＭＳ ゴシック" w:hint="eastAsia"/>
          <w:color w:val="000000"/>
          <w:sz w:val="22"/>
          <w:szCs w:val="22"/>
        </w:rPr>
        <w:t>本人の被保険者証や</w:t>
      </w:r>
      <w:r w:rsidR="00A36D1E">
        <w:rPr>
          <w:rFonts w:ascii="ＭＳ ゴシック" w:eastAsia="ＭＳ ゴシック" w:hAnsi="ＭＳ ゴシック" w:hint="eastAsia"/>
          <w:color w:val="000000"/>
          <w:sz w:val="22"/>
          <w:szCs w:val="22"/>
        </w:rPr>
        <w:t>資格確認書</w:t>
      </w:r>
      <w:r w:rsidR="00C30388" w:rsidRPr="00C30388">
        <w:rPr>
          <w:rFonts w:ascii="ＭＳ ゴシック" w:eastAsia="ＭＳ ゴシック" w:hAnsi="ＭＳ ゴシック" w:hint="eastAsia"/>
          <w:color w:val="000000"/>
          <w:sz w:val="22"/>
          <w:szCs w:val="22"/>
        </w:rPr>
        <w:t>などの</w:t>
      </w:r>
      <w:r>
        <w:rPr>
          <w:rFonts w:ascii="ＭＳ ゴシック" w:eastAsia="ＭＳ ゴシック" w:hAnsi="ＭＳ ゴシック" w:hint="eastAsia"/>
          <w:color w:val="000000"/>
          <w:sz w:val="22"/>
          <w:szCs w:val="22"/>
        </w:rPr>
        <w:t>身分証明書の</w:t>
      </w:r>
      <w:r w:rsidR="00C30388" w:rsidRPr="00C30388">
        <w:rPr>
          <w:rFonts w:ascii="ＭＳ ゴシック" w:eastAsia="ＭＳ ゴシック" w:hAnsi="ＭＳ ゴシック" w:hint="eastAsia"/>
          <w:color w:val="000000"/>
          <w:sz w:val="22"/>
          <w:szCs w:val="22"/>
        </w:rPr>
        <w:t>写しを同封してください。代理の方が手続きを行う場合は、代理の方の身分証明書の写しも同封してください。</w:t>
      </w:r>
    </w:p>
    <w:p w14:paraId="76996511" w14:textId="77777777" w:rsidR="00C30388" w:rsidRDefault="00C30388" w:rsidP="008E08E1">
      <w:pPr>
        <w:rPr>
          <w:rFonts w:ascii="ＭＳ ゴシック" w:eastAsia="ＭＳ ゴシック" w:hAnsi="ＭＳ ゴシック"/>
          <w:b/>
          <w:color w:val="000000"/>
          <w:sz w:val="22"/>
          <w:szCs w:val="22"/>
        </w:rPr>
      </w:pPr>
    </w:p>
    <w:p w14:paraId="75C73D86" w14:textId="77777777" w:rsidR="008E08E1" w:rsidRPr="007A5977" w:rsidRDefault="008E08E1" w:rsidP="008E08E1">
      <w:pPr>
        <w:rPr>
          <w:rFonts w:ascii="ＭＳ ゴシック" w:eastAsia="ＭＳ ゴシック" w:hAnsi="ＭＳ ゴシック"/>
          <w:b/>
          <w:color w:val="000000"/>
          <w:sz w:val="22"/>
          <w:szCs w:val="22"/>
        </w:rPr>
      </w:pPr>
    </w:p>
    <w:tbl>
      <w:tblPr>
        <w:tblW w:w="9908" w:type="dxa"/>
        <w:tblBorders>
          <w:top w:val="single" w:sz="12" w:space="0" w:color="000000"/>
          <w:left w:val="single" w:sz="12" w:space="0" w:color="000000"/>
          <w:bottom w:val="single" w:sz="12" w:space="0" w:color="000000"/>
          <w:right w:val="single" w:sz="12" w:space="0" w:color="000000"/>
          <w:insideH w:val="single" w:sz="6" w:space="0" w:color="000000"/>
        </w:tblBorders>
        <w:tblLook w:val="04A0" w:firstRow="1" w:lastRow="0" w:firstColumn="1" w:lastColumn="0" w:noHBand="0" w:noVBand="1"/>
      </w:tblPr>
      <w:tblGrid>
        <w:gridCol w:w="4455"/>
        <w:gridCol w:w="5453"/>
      </w:tblGrid>
      <w:tr w:rsidR="008E08E1" w:rsidRPr="00417D1E" w14:paraId="62DA20BC" w14:textId="77777777" w:rsidTr="004E5816">
        <w:trPr>
          <w:trHeight w:val="57"/>
        </w:trPr>
        <w:tc>
          <w:tcPr>
            <w:tcW w:w="4455" w:type="dxa"/>
            <w:tcBorders>
              <w:bottom w:val="single" w:sz="12" w:space="0" w:color="000000"/>
              <w:right w:val="single" w:sz="4" w:space="0" w:color="auto"/>
            </w:tcBorders>
            <w:shd w:val="solid" w:color="808080" w:fill="FFFFFF"/>
          </w:tcPr>
          <w:p w14:paraId="779043B9" w14:textId="77777777" w:rsidR="008E08E1" w:rsidRPr="00417D1E" w:rsidRDefault="008E08E1" w:rsidP="00791608">
            <w:pPr>
              <w:jc w:val="center"/>
              <w:rPr>
                <w:rFonts w:ascii="ＭＳ ゴシック" w:eastAsia="ＭＳ ゴシック" w:hAnsi="ＭＳ ゴシック"/>
                <w:b/>
                <w:bCs/>
                <w:color w:val="FFFFFF"/>
                <w:sz w:val="24"/>
              </w:rPr>
            </w:pPr>
            <w:r w:rsidRPr="00417D1E">
              <w:rPr>
                <w:rFonts w:ascii="ＭＳ ゴシック" w:eastAsia="ＭＳ ゴシック" w:hAnsi="ＭＳ ゴシック" w:hint="eastAsia"/>
                <w:b/>
                <w:bCs/>
                <w:color w:val="FFFFFF"/>
                <w:sz w:val="24"/>
              </w:rPr>
              <w:t>種類</w:t>
            </w:r>
          </w:p>
        </w:tc>
        <w:tc>
          <w:tcPr>
            <w:tcW w:w="5453" w:type="dxa"/>
            <w:tcBorders>
              <w:left w:val="single" w:sz="4" w:space="0" w:color="auto"/>
              <w:bottom w:val="single" w:sz="12" w:space="0" w:color="000000"/>
            </w:tcBorders>
            <w:shd w:val="solid" w:color="808080" w:fill="FFFFFF"/>
          </w:tcPr>
          <w:p w14:paraId="74830EC2" w14:textId="77777777" w:rsidR="008E08E1" w:rsidRPr="00417D1E" w:rsidRDefault="008E08E1" w:rsidP="00791608">
            <w:pPr>
              <w:jc w:val="center"/>
              <w:rPr>
                <w:rFonts w:ascii="ＭＳ ゴシック" w:eastAsia="ＭＳ ゴシック" w:hAnsi="ＭＳ ゴシック"/>
                <w:b/>
                <w:bCs/>
                <w:color w:val="FFFFFF"/>
                <w:sz w:val="24"/>
              </w:rPr>
            </w:pPr>
            <w:r w:rsidRPr="00417D1E">
              <w:rPr>
                <w:rFonts w:ascii="ＭＳ ゴシック" w:eastAsia="ＭＳ ゴシック" w:hAnsi="ＭＳ ゴシック" w:hint="eastAsia"/>
                <w:b/>
                <w:bCs/>
                <w:color w:val="FFFFFF"/>
                <w:sz w:val="24"/>
              </w:rPr>
              <w:t>提出書類</w:t>
            </w:r>
          </w:p>
        </w:tc>
      </w:tr>
      <w:tr w:rsidR="008E08E1" w:rsidRPr="00417D1E" w14:paraId="40872FEB" w14:textId="77777777" w:rsidTr="004E5816">
        <w:trPr>
          <w:trHeight w:val="57"/>
        </w:trPr>
        <w:tc>
          <w:tcPr>
            <w:tcW w:w="4455" w:type="dxa"/>
            <w:tcBorders>
              <w:right w:val="single" w:sz="4" w:space="0" w:color="auto"/>
            </w:tcBorders>
            <w:vAlign w:val="center"/>
          </w:tcPr>
          <w:p w14:paraId="6526BAAA"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預貯金（普通・定期）</w:t>
            </w:r>
          </w:p>
        </w:tc>
        <w:tc>
          <w:tcPr>
            <w:tcW w:w="5453" w:type="dxa"/>
            <w:tcBorders>
              <w:left w:val="single" w:sz="4" w:space="0" w:color="auto"/>
            </w:tcBorders>
          </w:tcPr>
          <w:p w14:paraId="19D3FAF4" w14:textId="77777777" w:rsidR="004E5816" w:rsidRPr="00B83CFC" w:rsidRDefault="001E0876" w:rsidP="00B83CFC">
            <w:pPr>
              <w:pStyle w:val="aa"/>
              <w:numPr>
                <w:ilvl w:val="0"/>
                <w:numId w:val="8"/>
              </w:numPr>
              <w:ind w:leftChars="0"/>
              <w:rPr>
                <w:rFonts w:ascii="ＭＳ ゴシック" w:eastAsia="ＭＳ ゴシック" w:hAnsi="ＭＳ ゴシック"/>
                <w:sz w:val="24"/>
              </w:rPr>
            </w:pPr>
            <w:r w:rsidRPr="004E5816">
              <w:rPr>
                <w:rFonts w:ascii="ＭＳ ゴシック" w:eastAsia="ＭＳ ゴシック" w:hAnsi="ＭＳ ゴシック" w:hint="eastAsia"/>
                <w:sz w:val="24"/>
              </w:rPr>
              <w:t>通帳</w:t>
            </w:r>
            <w:r w:rsidR="00700106">
              <w:rPr>
                <w:rFonts w:ascii="ＭＳ ゴシック" w:eastAsia="ＭＳ ゴシック" w:hAnsi="ＭＳ ゴシック" w:hint="eastAsia"/>
                <w:sz w:val="24"/>
              </w:rPr>
              <w:t>の最新口座残高</w:t>
            </w:r>
          </w:p>
          <w:p w14:paraId="744F2B65" w14:textId="77777777" w:rsidR="004E5816" w:rsidRDefault="00700106" w:rsidP="00B83CFC">
            <w:pPr>
              <w:pStyle w:val="aa"/>
              <w:numPr>
                <w:ilvl w:val="0"/>
                <w:numId w:val="8"/>
              </w:numPr>
              <w:ind w:leftChars="0"/>
              <w:rPr>
                <w:rFonts w:ascii="ＭＳ ゴシック" w:eastAsia="ＭＳ ゴシック" w:hAnsi="ＭＳ ゴシック"/>
                <w:sz w:val="24"/>
              </w:rPr>
            </w:pPr>
            <w:r>
              <w:rPr>
                <w:rFonts w:ascii="ＭＳ ゴシック" w:eastAsia="ＭＳ ゴシック" w:hAnsi="ＭＳ ゴシック" w:hint="eastAsia"/>
                <w:sz w:val="24"/>
              </w:rPr>
              <w:t>金融機関名・支店名・口座名義人</w:t>
            </w:r>
          </w:p>
          <w:p w14:paraId="1C40A9D8" w14:textId="77777777" w:rsidR="00B83CFC" w:rsidRDefault="00B83CFC" w:rsidP="00B83CFC">
            <w:pPr>
              <w:pStyle w:val="aa"/>
              <w:ind w:leftChars="0" w:left="360"/>
              <w:rPr>
                <w:rFonts w:ascii="ＭＳ ゴシック" w:eastAsia="ＭＳ ゴシック" w:hAnsi="ＭＳ ゴシック"/>
                <w:sz w:val="24"/>
              </w:rPr>
            </w:pPr>
            <w:r>
              <w:rPr>
                <w:rFonts w:ascii="ＭＳ ゴシック" w:eastAsia="ＭＳ ゴシック" w:hAnsi="ＭＳ ゴシック" w:hint="eastAsia"/>
                <w:sz w:val="24"/>
              </w:rPr>
              <w:t>以上が確認できるページの写し</w:t>
            </w:r>
          </w:p>
          <w:p w14:paraId="77C08986" w14:textId="77777777" w:rsidR="00B83CFC" w:rsidRDefault="00B83CFC" w:rsidP="00B83CFC">
            <w:pPr>
              <w:rPr>
                <w:rFonts w:ascii="ＭＳ ゴシック" w:eastAsia="ＭＳ ゴシック" w:hAnsi="ＭＳ ゴシック"/>
                <w:sz w:val="24"/>
              </w:rPr>
            </w:pPr>
            <w:r>
              <w:rPr>
                <w:rFonts w:ascii="ＭＳ ゴシック" w:eastAsia="ＭＳ ゴシック" w:hAnsi="ＭＳ ゴシック" w:hint="eastAsia"/>
                <w:sz w:val="24"/>
              </w:rPr>
              <w:t>※年金が入金されている通帳に関しては、年金の</w:t>
            </w:r>
          </w:p>
          <w:p w14:paraId="3068D384" w14:textId="77777777" w:rsidR="00B83CFC" w:rsidRPr="00B83CFC" w:rsidRDefault="00B83CFC" w:rsidP="00B83CFC">
            <w:pPr>
              <w:rPr>
                <w:rFonts w:ascii="ＭＳ ゴシック" w:eastAsia="ＭＳ ゴシック" w:hAnsi="ＭＳ ゴシック"/>
                <w:sz w:val="24"/>
              </w:rPr>
            </w:pPr>
            <w:r>
              <w:rPr>
                <w:rFonts w:ascii="ＭＳ ゴシック" w:eastAsia="ＭＳ ゴシック" w:hAnsi="ＭＳ ゴシック" w:hint="eastAsia"/>
                <w:sz w:val="24"/>
              </w:rPr>
              <w:t xml:space="preserve">　入金が確認できるページの写し</w:t>
            </w:r>
          </w:p>
        </w:tc>
      </w:tr>
      <w:tr w:rsidR="008E08E1" w:rsidRPr="00417D1E" w14:paraId="06093C40" w14:textId="77777777" w:rsidTr="004E5816">
        <w:trPr>
          <w:trHeight w:val="57"/>
        </w:trPr>
        <w:tc>
          <w:tcPr>
            <w:tcW w:w="4455" w:type="dxa"/>
            <w:tcBorders>
              <w:right w:val="single" w:sz="4" w:space="0" w:color="auto"/>
            </w:tcBorders>
          </w:tcPr>
          <w:p w14:paraId="1D46105B"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有価証券（株式・国債・地方債・社債）</w:t>
            </w:r>
          </w:p>
        </w:tc>
        <w:tc>
          <w:tcPr>
            <w:tcW w:w="5453" w:type="dxa"/>
            <w:tcBorders>
              <w:left w:val="single" w:sz="4" w:space="0" w:color="auto"/>
            </w:tcBorders>
          </w:tcPr>
          <w:p w14:paraId="23EE3F90"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証券会社や銀行の口座残高の写し</w:t>
            </w:r>
          </w:p>
        </w:tc>
      </w:tr>
      <w:tr w:rsidR="008E08E1" w:rsidRPr="00417D1E" w14:paraId="5ABBE0CA" w14:textId="77777777" w:rsidTr="004E5816">
        <w:trPr>
          <w:trHeight w:val="57"/>
        </w:trPr>
        <w:tc>
          <w:tcPr>
            <w:tcW w:w="4455" w:type="dxa"/>
            <w:tcBorders>
              <w:right w:val="single" w:sz="4" w:space="0" w:color="auto"/>
            </w:tcBorders>
          </w:tcPr>
          <w:p w14:paraId="2B591AEC"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金・銀（積立購入を含む）</w:t>
            </w:r>
          </w:p>
        </w:tc>
        <w:tc>
          <w:tcPr>
            <w:tcW w:w="5453" w:type="dxa"/>
            <w:tcBorders>
              <w:left w:val="single" w:sz="4" w:space="0" w:color="auto"/>
            </w:tcBorders>
          </w:tcPr>
          <w:p w14:paraId="146AA801"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購入先の銀行等の口座残高の写し</w:t>
            </w:r>
          </w:p>
        </w:tc>
      </w:tr>
      <w:tr w:rsidR="008E08E1" w:rsidRPr="00417D1E" w14:paraId="6E513A08" w14:textId="77777777" w:rsidTr="004E5816">
        <w:trPr>
          <w:trHeight w:val="57"/>
        </w:trPr>
        <w:tc>
          <w:tcPr>
            <w:tcW w:w="4455" w:type="dxa"/>
            <w:tcBorders>
              <w:right w:val="single" w:sz="4" w:space="0" w:color="auto"/>
            </w:tcBorders>
          </w:tcPr>
          <w:p w14:paraId="74AB8896"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投資信託</w:t>
            </w:r>
          </w:p>
        </w:tc>
        <w:tc>
          <w:tcPr>
            <w:tcW w:w="5453" w:type="dxa"/>
            <w:tcBorders>
              <w:left w:val="single" w:sz="4" w:space="0" w:color="auto"/>
            </w:tcBorders>
          </w:tcPr>
          <w:p w14:paraId="73A3CF36"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銀行、信託銀行、証券会社等の口座残高の写し</w:t>
            </w:r>
          </w:p>
        </w:tc>
      </w:tr>
      <w:tr w:rsidR="008E08E1" w:rsidRPr="00417D1E" w14:paraId="0ED0DE0C" w14:textId="77777777" w:rsidTr="004E5816">
        <w:trPr>
          <w:trHeight w:val="57"/>
        </w:trPr>
        <w:tc>
          <w:tcPr>
            <w:tcW w:w="4455" w:type="dxa"/>
            <w:tcBorders>
              <w:right w:val="single" w:sz="4" w:space="0" w:color="auto"/>
            </w:tcBorders>
          </w:tcPr>
          <w:p w14:paraId="3D2C4901"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タンス預金（現金）</w:t>
            </w:r>
          </w:p>
        </w:tc>
        <w:tc>
          <w:tcPr>
            <w:tcW w:w="5453" w:type="dxa"/>
            <w:tcBorders>
              <w:left w:val="single" w:sz="4" w:space="0" w:color="auto"/>
            </w:tcBorders>
          </w:tcPr>
          <w:p w14:paraId="66F98E31"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自己申告</w:t>
            </w:r>
          </w:p>
        </w:tc>
      </w:tr>
      <w:tr w:rsidR="008E08E1" w:rsidRPr="00417D1E" w14:paraId="5286EE6E" w14:textId="77777777" w:rsidTr="004E5816">
        <w:trPr>
          <w:trHeight w:val="57"/>
        </w:trPr>
        <w:tc>
          <w:tcPr>
            <w:tcW w:w="4455" w:type="dxa"/>
            <w:tcBorders>
              <w:right w:val="single" w:sz="4" w:space="0" w:color="auto"/>
            </w:tcBorders>
          </w:tcPr>
          <w:p w14:paraId="7DE32994"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負債（借入金・住宅ローンなど）</w:t>
            </w:r>
          </w:p>
        </w:tc>
        <w:tc>
          <w:tcPr>
            <w:tcW w:w="5453" w:type="dxa"/>
            <w:tcBorders>
              <w:left w:val="single" w:sz="4" w:space="0" w:color="auto"/>
            </w:tcBorders>
          </w:tcPr>
          <w:p w14:paraId="0EBF0DF3" w14:textId="77777777" w:rsidR="008E08E1" w:rsidRPr="00417D1E" w:rsidRDefault="008E08E1" w:rsidP="00791608">
            <w:pPr>
              <w:rPr>
                <w:rFonts w:ascii="ＭＳ ゴシック" w:eastAsia="ＭＳ ゴシック" w:hAnsi="ＭＳ ゴシック"/>
                <w:sz w:val="24"/>
              </w:rPr>
            </w:pPr>
            <w:r w:rsidRPr="00417D1E">
              <w:rPr>
                <w:rFonts w:ascii="ＭＳ ゴシック" w:eastAsia="ＭＳ ゴシック" w:hAnsi="ＭＳ ゴシック" w:hint="eastAsia"/>
                <w:sz w:val="24"/>
              </w:rPr>
              <w:t>借用証書・残高証明書</w:t>
            </w:r>
          </w:p>
        </w:tc>
      </w:tr>
    </w:tbl>
    <w:p w14:paraId="1D75D2EC" w14:textId="77777777" w:rsidR="008E08E1" w:rsidRPr="00CE18CB" w:rsidRDefault="008E08E1" w:rsidP="008E08E1">
      <w:pPr>
        <w:ind w:left="211" w:hangingChars="100" w:hanging="211"/>
        <w:rPr>
          <w:rFonts w:ascii="ＭＳ ゴシック" w:eastAsia="ＭＳ ゴシック" w:hAnsi="ＭＳ ゴシック"/>
          <w:b/>
        </w:rPr>
      </w:pPr>
      <w:r w:rsidRPr="00CE18CB">
        <w:rPr>
          <w:rFonts w:ascii="ＭＳ ゴシック" w:eastAsia="ＭＳ ゴシック" w:hAnsi="ＭＳ ゴシック" w:hint="eastAsia"/>
          <w:b/>
        </w:rPr>
        <w:t>◎預貯金等の申告の内容等について、必要に応じて銀行等に口座情報の照会を行うこともありますので、同意書の記入も合わせてお願いします。</w:t>
      </w:r>
    </w:p>
    <w:p w14:paraId="4C295CDC" w14:textId="77777777" w:rsidR="008E08E1" w:rsidRDefault="008E08E1" w:rsidP="008E08E1">
      <w:pPr>
        <w:ind w:left="211" w:hangingChars="100" w:hanging="211"/>
        <w:rPr>
          <w:rFonts w:ascii="ＭＳ ゴシック" w:eastAsia="ＭＳ ゴシック" w:hAnsi="ＭＳ ゴシック"/>
          <w:b/>
        </w:rPr>
      </w:pPr>
      <w:r w:rsidRPr="00CE18CB">
        <w:rPr>
          <w:rFonts w:ascii="ＭＳ ゴシック" w:eastAsia="ＭＳ ゴシック" w:hAnsi="ＭＳ ゴシック" w:hint="eastAsia"/>
          <w:b/>
        </w:rPr>
        <w:t>◎虚偽の申告により不正に負担軽減を受けた場合には、それまでに受けた負担軽減額に加え</w:t>
      </w:r>
      <w:r>
        <w:rPr>
          <w:rFonts w:ascii="ＭＳ ゴシック" w:eastAsia="ＭＳ ゴシック" w:hAnsi="ＭＳ ゴシック" w:hint="eastAsia"/>
          <w:b/>
        </w:rPr>
        <w:t>最大２倍の加算金を返還していただきます</w:t>
      </w:r>
      <w:r w:rsidRPr="00417D1E">
        <w:rPr>
          <w:rFonts w:ascii="ＭＳ ゴシック" w:eastAsia="ＭＳ ゴシック" w:hAnsi="ＭＳ ゴシック" w:hint="eastAsia"/>
          <w:b/>
        </w:rPr>
        <w:t>。</w:t>
      </w:r>
      <w:r>
        <w:rPr>
          <w:rFonts w:ascii="ＭＳ ゴシック" w:eastAsia="ＭＳ ゴシック" w:hAnsi="ＭＳ ゴシック" w:hint="eastAsia"/>
          <w:b/>
        </w:rPr>
        <w:t>また、誤申告の場合にも、それまでに受けた負担軽減額を返還していただきます。</w:t>
      </w:r>
    </w:p>
    <w:p w14:paraId="69DC3571" w14:textId="77777777" w:rsidR="00FA51A4" w:rsidRPr="008E08E1" w:rsidRDefault="00FA51A4"/>
    <w:sectPr w:rsidR="00FA51A4" w:rsidRPr="008E08E1" w:rsidSect="00D95223">
      <w:pgSz w:w="11906" w:h="16838" w:code="9"/>
      <w:pgMar w:top="567" w:right="1361" w:bottom="567" w:left="124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D8080" w14:textId="77777777" w:rsidR="00254FE4" w:rsidRDefault="00254FE4" w:rsidP="00254FE4">
      <w:r>
        <w:separator/>
      </w:r>
    </w:p>
  </w:endnote>
  <w:endnote w:type="continuationSeparator" w:id="0">
    <w:p w14:paraId="681D2122" w14:textId="77777777" w:rsidR="00254FE4" w:rsidRDefault="00254FE4" w:rsidP="0025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ECDF1" w14:textId="77777777" w:rsidR="00254FE4" w:rsidRDefault="00254FE4" w:rsidP="00254FE4">
      <w:r>
        <w:separator/>
      </w:r>
    </w:p>
  </w:footnote>
  <w:footnote w:type="continuationSeparator" w:id="0">
    <w:p w14:paraId="10D32F26" w14:textId="77777777" w:rsidR="00254FE4" w:rsidRDefault="00254FE4" w:rsidP="00254F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36FA9"/>
    <w:multiLevelType w:val="hybridMultilevel"/>
    <w:tmpl w:val="84F8ABEC"/>
    <w:lvl w:ilvl="0" w:tplc="19BA5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7D2757A"/>
    <w:multiLevelType w:val="hybridMultilevel"/>
    <w:tmpl w:val="CCC07FBC"/>
    <w:lvl w:ilvl="0" w:tplc="B7B673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E66215"/>
    <w:multiLevelType w:val="hybridMultilevel"/>
    <w:tmpl w:val="90989164"/>
    <w:lvl w:ilvl="0" w:tplc="C49AFD5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BCB15BA"/>
    <w:multiLevelType w:val="hybridMultilevel"/>
    <w:tmpl w:val="D6C25D0C"/>
    <w:lvl w:ilvl="0" w:tplc="964448EC">
      <w:numFmt w:val="bullet"/>
      <w:lvlText w:val="※"/>
      <w:lvlJc w:val="left"/>
      <w:pPr>
        <w:ind w:left="600" w:hanging="360"/>
      </w:pPr>
      <w:rPr>
        <w:rFonts w:ascii="ＭＳ ゴシック" w:eastAsia="ＭＳ ゴシック" w:hAnsi="ＭＳ ゴシック"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4" w15:restartNumberingAfterBreak="0">
    <w:nsid w:val="4D3C2D6F"/>
    <w:multiLevelType w:val="hybridMultilevel"/>
    <w:tmpl w:val="78560244"/>
    <w:lvl w:ilvl="0" w:tplc="C0E806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881633B"/>
    <w:multiLevelType w:val="hybridMultilevel"/>
    <w:tmpl w:val="2BFE3432"/>
    <w:lvl w:ilvl="0" w:tplc="C4B858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16E6251"/>
    <w:multiLevelType w:val="hybridMultilevel"/>
    <w:tmpl w:val="F45027B4"/>
    <w:lvl w:ilvl="0" w:tplc="19BA54B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DD648B3"/>
    <w:multiLevelType w:val="hybridMultilevel"/>
    <w:tmpl w:val="BBD6BB5E"/>
    <w:lvl w:ilvl="0" w:tplc="734818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08294898">
    <w:abstractNumId w:val="3"/>
  </w:num>
  <w:num w:numId="2" w16cid:durableId="2071345807">
    <w:abstractNumId w:val="5"/>
  </w:num>
  <w:num w:numId="3" w16cid:durableId="1467430354">
    <w:abstractNumId w:val="1"/>
  </w:num>
  <w:num w:numId="4" w16cid:durableId="2036998538">
    <w:abstractNumId w:val="2"/>
  </w:num>
  <w:num w:numId="5" w16cid:durableId="1930118717">
    <w:abstractNumId w:val="4"/>
  </w:num>
  <w:num w:numId="6" w16cid:durableId="1040394011">
    <w:abstractNumId w:val="6"/>
  </w:num>
  <w:num w:numId="7" w16cid:durableId="42486352">
    <w:abstractNumId w:val="0"/>
  </w:num>
  <w:num w:numId="8" w16cid:durableId="21222610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E1"/>
    <w:rsid w:val="00143FAF"/>
    <w:rsid w:val="001B2509"/>
    <w:rsid w:val="001C6D59"/>
    <w:rsid w:val="001C717A"/>
    <w:rsid w:val="001E0876"/>
    <w:rsid w:val="002009B4"/>
    <w:rsid w:val="00254FE4"/>
    <w:rsid w:val="004A2D76"/>
    <w:rsid w:val="004E5816"/>
    <w:rsid w:val="00547EE0"/>
    <w:rsid w:val="005A1D07"/>
    <w:rsid w:val="005B3BE8"/>
    <w:rsid w:val="005C635F"/>
    <w:rsid w:val="006362B7"/>
    <w:rsid w:val="006678EC"/>
    <w:rsid w:val="006F1B6C"/>
    <w:rsid w:val="00700106"/>
    <w:rsid w:val="007F7933"/>
    <w:rsid w:val="008C1AC2"/>
    <w:rsid w:val="008E08E1"/>
    <w:rsid w:val="00992027"/>
    <w:rsid w:val="009C4CF0"/>
    <w:rsid w:val="00A016B6"/>
    <w:rsid w:val="00A0385C"/>
    <w:rsid w:val="00A36D1E"/>
    <w:rsid w:val="00B32E1E"/>
    <w:rsid w:val="00B83CFC"/>
    <w:rsid w:val="00BA4A37"/>
    <w:rsid w:val="00BB3E2B"/>
    <w:rsid w:val="00BC7080"/>
    <w:rsid w:val="00C14BF1"/>
    <w:rsid w:val="00C30388"/>
    <w:rsid w:val="00C94134"/>
    <w:rsid w:val="00CC4878"/>
    <w:rsid w:val="00D64008"/>
    <w:rsid w:val="00D81E7A"/>
    <w:rsid w:val="00DB4B63"/>
    <w:rsid w:val="00DD75CC"/>
    <w:rsid w:val="00F34505"/>
    <w:rsid w:val="00FA5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1C4B154"/>
  <w15:chartTrackingRefBased/>
  <w15:docId w15:val="{9DCE6CFD-26DB-4778-9389-F1C0A408F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08E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8E08E1"/>
    <w:pPr>
      <w:widowControl w:val="0"/>
      <w:wordWrap w:val="0"/>
      <w:autoSpaceDE w:val="0"/>
      <w:autoSpaceDN w:val="0"/>
      <w:adjustRightInd w:val="0"/>
      <w:spacing w:line="347" w:lineRule="exact"/>
      <w:jc w:val="both"/>
    </w:pPr>
    <w:rPr>
      <w:rFonts w:ascii="Times New Roman" w:eastAsia="ＭＳ ゴシック" w:hAnsi="Times New Roman" w:cs="ＭＳ ゴシック"/>
      <w:spacing w:val="-2"/>
      <w:kern w:val="0"/>
      <w:sz w:val="22"/>
    </w:rPr>
  </w:style>
  <w:style w:type="paragraph" w:styleId="a4">
    <w:name w:val="Balloon Text"/>
    <w:basedOn w:val="a"/>
    <w:link w:val="a5"/>
    <w:uiPriority w:val="99"/>
    <w:semiHidden/>
    <w:unhideWhenUsed/>
    <w:rsid w:val="00BA4A3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A4A37"/>
    <w:rPr>
      <w:rFonts w:asciiTheme="majorHAnsi" w:eastAsiaTheme="majorEastAsia" w:hAnsiTheme="majorHAnsi" w:cstheme="majorBidi"/>
      <w:sz w:val="18"/>
      <w:szCs w:val="18"/>
    </w:rPr>
  </w:style>
  <w:style w:type="paragraph" w:styleId="a6">
    <w:name w:val="header"/>
    <w:basedOn w:val="a"/>
    <w:link w:val="a7"/>
    <w:uiPriority w:val="99"/>
    <w:unhideWhenUsed/>
    <w:rsid w:val="00254FE4"/>
    <w:pPr>
      <w:tabs>
        <w:tab w:val="center" w:pos="4252"/>
        <w:tab w:val="right" w:pos="8504"/>
      </w:tabs>
      <w:snapToGrid w:val="0"/>
    </w:pPr>
  </w:style>
  <w:style w:type="character" w:customStyle="1" w:styleId="a7">
    <w:name w:val="ヘッダー (文字)"/>
    <w:basedOn w:val="a0"/>
    <w:link w:val="a6"/>
    <w:uiPriority w:val="99"/>
    <w:rsid w:val="00254FE4"/>
    <w:rPr>
      <w:rFonts w:ascii="Century" w:eastAsia="ＭＳ 明朝" w:hAnsi="Century" w:cs="Times New Roman"/>
      <w:szCs w:val="24"/>
    </w:rPr>
  </w:style>
  <w:style w:type="paragraph" w:styleId="a8">
    <w:name w:val="footer"/>
    <w:basedOn w:val="a"/>
    <w:link w:val="a9"/>
    <w:uiPriority w:val="99"/>
    <w:unhideWhenUsed/>
    <w:rsid w:val="00254FE4"/>
    <w:pPr>
      <w:tabs>
        <w:tab w:val="center" w:pos="4252"/>
        <w:tab w:val="right" w:pos="8504"/>
      </w:tabs>
      <w:snapToGrid w:val="0"/>
    </w:pPr>
  </w:style>
  <w:style w:type="character" w:customStyle="1" w:styleId="a9">
    <w:name w:val="フッター (文字)"/>
    <w:basedOn w:val="a0"/>
    <w:link w:val="a8"/>
    <w:uiPriority w:val="99"/>
    <w:rsid w:val="00254FE4"/>
    <w:rPr>
      <w:rFonts w:ascii="Century" w:eastAsia="ＭＳ 明朝" w:hAnsi="Century" w:cs="Times New Roman"/>
      <w:szCs w:val="24"/>
    </w:rPr>
  </w:style>
  <w:style w:type="paragraph" w:styleId="aa">
    <w:name w:val="List Paragraph"/>
    <w:basedOn w:val="a"/>
    <w:uiPriority w:val="34"/>
    <w:qFormat/>
    <w:rsid w:val="001E087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32267">
      <w:bodyDiv w:val="1"/>
      <w:marLeft w:val="0"/>
      <w:marRight w:val="0"/>
      <w:marTop w:val="0"/>
      <w:marBottom w:val="0"/>
      <w:divBdr>
        <w:top w:val="none" w:sz="0" w:space="0" w:color="auto"/>
        <w:left w:val="none" w:sz="0" w:space="0" w:color="auto"/>
        <w:bottom w:val="none" w:sz="0" w:space="0" w:color="auto"/>
        <w:right w:val="none" w:sz="0" w:space="0" w:color="auto"/>
      </w:divBdr>
    </w:div>
    <w:div w:id="371736461">
      <w:bodyDiv w:val="1"/>
      <w:marLeft w:val="0"/>
      <w:marRight w:val="0"/>
      <w:marTop w:val="0"/>
      <w:marBottom w:val="0"/>
      <w:divBdr>
        <w:top w:val="none" w:sz="0" w:space="0" w:color="auto"/>
        <w:left w:val="none" w:sz="0" w:space="0" w:color="auto"/>
        <w:bottom w:val="none" w:sz="0" w:space="0" w:color="auto"/>
        <w:right w:val="none" w:sz="0" w:space="0" w:color="auto"/>
      </w:divBdr>
    </w:div>
    <w:div w:id="149410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346</Words>
  <Characters>1978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馬場　遼祐</dc:creator>
  <cp:keywords/>
  <dc:description/>
  <cp:lastModifiedBy>保健福祉部 介護保険課2</cp:lastModifiedBy>
  <cp:revision>24</cp:revision>
  <cp:lastPrinted>2026-04-02T01:08:00Z</cp:lastPrinted>
  <dcterms:created xsi:type="dcterms:W3CDTF">2021-05-21T07:53:00Z</dcterms:created>
  <dcterms:modified xsi:type="dcterms:W3CDTF">2026-08-31T06:01:00Z</dcterms:modified>
</cp:coreProperties>
</file>